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1FF9" w:rsidRDefault="004C1FF9" w:rsidP="004C1FF9">
      <w:pPr>
        <w:autoSpaceDE w:val="0"/>
        <w:autoSpaceDN w:val="0"/>
        <w:adjustRightInd w:val="0"/>
        <w:ind w:left="310" w:hangingChars="129" w:hanging="310"/>
        <w:jc w:val="both"/>
        <w:rPr>
          <w:rFonts w:ascii="Times New Roman" w:hAnsi="Times New Roman" w:cs="Times New Roman"/>
          <w:szCs w:val="24"/>
          <w:lang w:eastAsia="zh-HK"/>
        </w:rPr>
      </w:pPr>
      <w:r>
        <w:rPr>
          <w:rFonts w:ascii="Times New Roman" w:eastAsia="Times New Roman" w:hAnsi="Times New Roman" w:cs="Times New Roman"/>
          <w:noProof/>
          <w:kern w:val="0"/>
          <w:szCs w:val="24"/>
          <w:lang w:eastAsia="zh-CN"/>
        </w:rPr>
        <mc:AlternateContent>
          <mc:Choice Requires="wps">
            <w:drawing>
              <wp:anchor distT="0" distB="0" distL="114300" distR="114300" simplePos="0" relativeHeight="251659264" behindDoc="0" locked="0" layoutInCell="1" allowOverlap="1" wp14:anchorId="42C314BC" wp14:editId="50FF542D">
                <wp:simplePos x="0" y="0"/>
                <wp:positionH relativeFrom="margin">
                  <wp:align>right</wp:align>
                </wp:positionH>
                <wp:positionV relativeFrom="paragraph">
                  <wp:posOffset>88265</wp:posOffset>
                </wp:positionV>
                <wp:extent cx="5073650" cy="784860"/>
                <wp:effectExtent l="0" t="0" r="12700" b="1524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784860"/>
                        </a:xfrm>
                        <a:prstGeom prst="rect">
                          <a:avLst/>
                        </a:prstGeom>
                        <a:solidFill>
                          <a:srgbClr val="FFFFFF"/>
                        </a:solidFill>
                        <a:ln w="9525">
                          <a:solidFill>
                            <a:srgbClr val="000000"/>
                          </a:solidFill>
                          <a:miter lim="800000"/>
                          <a:headEnd/>
                          <a:tailEnd/>
                        </a:ln>
                      </wps:spPr>
                      <wps:txbx>
                        <w:txbxContent>
                          <w:p w:rsidR="004C1FF9" w:rsidRDefault="004C1FF9" w:rsidP="004C1FF9">
                            <w:pPr>
                              <w:spacing w:before="100" w:beforeAutospacing="1" w:after="100" w:afterAutospacing="1" w:line="340" w:lineRule="exact"/>
                              <w:contextualSpacing/>
                              <w:jc w:val="center"/>
                              <w:rPr>
                                <w:rFonts w:ascii="Times New Roman" w:hAnsi="Times New Roman" w:cs="Times New Roman"/>
                                <w:b/>
                                <w:spacing w:val="20"/>
                                <w:sz w:val="28"/>
                                <w:szCs w:val="28"/>
                                <w:lang w:eastAsia="zh-HK"/>
                              </w:rPr>
                            </w:pPr>
                            <w:r w:rsidRPr="00137813">
                              <w:rPr>
                                <w:rFonts w:ascii="Times New Roman" w:hAnsi="Times New Roman" w:cs="Times New Roman" w:hint="eastAsia"/>
                                <w:b/>
                                <w:spacing w:val="20"/>
                                <w:sz w:val="28"/>
                                <w:szCs w:val="28"/>
                                <w:lang w:eastAsia="zh-HK"/>
                              </w:rPr>
                              <w:t>牌照條件第</w:t>
                            </w:r>
                            <w:r w:rsidRPr="00137813">
                              <w:rPr>
                                <w:rFonts w:ascii="Times New Roman" w:hAnsi="Times New Roman" w:cs="Times New Roman" w:hint="eastAsia"/>
                                <w:b/>
                                <w:spacing w:val="20"/>
                                <w:sz w:val="28"/>
                                <w:szCs w:val="28"/>
                                <w:lang w:eastAsia="zh-HK"/>
                              </w:rPr>
                              <w:t>2(b)</w:t>
                            </w:r>
                            <w:r w:rsidRPr="00137813">
                              <w:rPr>
                                <w:rFonts w:ascii="Times New Roman" w:hAnsi="Times New Roman" w:cs="Times New Roman" w:hint="eastAsia"/>
                                <w:b/>
                                <w:spacing w:val="20"/>
                                <w:sz w:val="28"/>
                                <w:szCs w:val="28"/>
                                <w:lang w:eastAsia="zh-HK"/>
                              </w:rPr>
                              <w:t>條</w:t>
                            </w:r>
                          </w:p>
                          <w:p w:rsidR="004C1FF9" w:rsidRDefault="004C1FF9" w:rsidP="004C1FF9">
                            <w:pPr>
                              <w:spacing w:before="100" w:beforeAutospacing="1" w:after="100" w:afterAutospacing="1" w:line="340" w:lineRule="exact"/>
                              <w:contextualSpacing/>
                              <w:jc w:val="center"/>
                              <w:rPr>
                                <w:rFonts w:ascii="Times New Roman" w:hAnsi="Times New Roman" w:cs="Times New Roman"/>
                                <w:b/>
                                <w:spacing w:val="20"/>
                                <w:sz w:val="28"/>
                                <w:szCs w:val="28"/>
                                <w:lang w:eastAsia="zh-HK"/>
                              </w:rPr>
                            </w:pPr>
                            <w:r w:rsidRPr="00DB61AF">
                              <w:rPr>
                                <w:rFonts w:ascii="Times New Roman" w:hAnsi="Times New Roman" w:cs="Times New Roman" w:hint="eastAsia"/>
                                <w:b/>
                                <w:spacing w:val="20"/>
                                <w:sz w:val="28"/>
                                <w:szCs w:val="28"/>
                              </w:rPr>
                              <w:t>獲委任第三方就沒有向擬借款人徵收任何費用</w:t>
                            </w:r>
                          </w:p>
                          <w:p w:rsidR="004C1FF9" w:rsidRDefault="004C1FF9" w:rsidP="004C1FF9">
                            <w:pPr>
                              <w:spacing w:before="100" w:beforeAutospacing="1" w:after="100" w:afterAutospacing="1" w:line="340" w:lineRule="exact"/>
                              <w:contextualSpacing/>
                              <w:jc w:val="center"/>
                            </w:pPr>
                            <w:r w:rsidRPr="00DB61AF">
                              <w:rPr>
                                <w:rFonts w:ascii="Times New Roman" w:hAnsi="Times New Roman" w:cs="Times New Roman" w:hint="eastAsia"/>
                                <w:b/>
                                <w:spacing w:val="20"/>
                                <w:sz w:val="28"/>
                                <w:szCs w:val="28"/>
                              </w:rPr>
                              <w:t>作出書面確認的樣本表格</w:t>
                            </w:r>
                            <w:r w:rsidRPr="00DB61AF" w:rsidDel="00137813">
                              <w:rPr>
                                <w:rFonts w:ascii="Times New Roman" w:hAnsi="Times New Roman" w:cs="Times New Roman" w:hint="eastAsia"/>
                                <w:b/>
                                <w:spacing w:val="2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314BC" id="_x0000_t202" coordsize="21600,21600" o:spt="202" path="m,l,21600r21600,l21600,xe">
                <v:stroke joinstyle="miter"/>
                <v:path gradientshapeok="t" o:connecttype="rect"/>
              </v:shapetype>
              <v:shape id="文字方塊 9" o:spid="_x0000_s1026" type="#_x0000_t202" style="position:absolute;left:0;text-align:left;margin-left:348.3pt;margin-top:6.95pt;width:399.5pt;height:6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">
                <v:textbox>
                  <w:txbxContent>
                    <w:p w:rsidR="004C1FF9" w:rsidRDefault="004C1FF9" w:rsidP="004C1FF9">
                      <w:pPr>
                        <w:spacing w:before="100" w:beforeAutospacing="1" w:after="100" w:afterAutospacing="1" w:line="340" w:lineRule="exact"/>
                        <w:contextualSpacing/>
                        <w:jc w:val="center"/>
                        <w:rPr>
                          <w:rFonts w:ascii="Times New Roman" w:hAnsi="Times New Roman" w:cs="Times New Roman"/>
                          <w:b/>
                          <w:spacing w:val="20"/>
                          <w:sz w:val="28"/>
                          <w:szCs w:val="28"/>
                          <w:lang w:eastAsia="zh-HK"/>
                        </w:rPr>
                      </w:pPr>
                      <w:r w:rsidRPr="00137813">
                        <w:rPr>
                          <w:rFonts w:ascii="Times New Roman" w:hAnsi="Times New Roman" w:cs="Times New Roman" w:hint="eastAsia"/>
                          <w:b/>
                          <w:spacing w:val="20"/>
                          <w:sz w:val="28"/>
                          <w:szCs w:val="28"/>
                          <w:lang w:eastAsia="zh-HK"/>
                        </w:rPr>
                        <w:t>牌照條件第</w:t>
                      </w:r>
                      <w:r w:rsidRPr="00137813">
                        <w:rPr>
                          <w:rFonts w:ascii="Times New Roman" w:hAnsi="Times New Roman" w:cs="Times New Roman" w:hint="eastAsia"/>
                          <w:b/>
                          <w:spacing w:val="20"/>
                          <w:sz w:val="28"/>
                          <w:szCs w:val="28"/>
                          <w:lang w:eastAsia="zh-HK"/>
                        </w:rPr>
                        <w:t>2(b)</w:t>
                      </w:r>
                      <w:r w:rsidRPr="00137813">
                        <w:rPr>
                          <w:rFonts w:ascii="Times New Roman" w:hAnsi="Times New Roman" w:cs="Times New Roman" w:hint="eastAsia"/>
                          <w:b/>
                          <w:spacing w:val="20"/>
                          <w:sz w:val="28"/>
                          <w:szCs w:val="28"/>
                          <w:lang w:eastAsia="zh-HK"/>
                        </w:rPr>
                        <w:t>條</w:t>
                      </w:r>
                    </w:p>
                    <w:p w:rsidR="004C1FF9" w:rsidRDefault="004C1FF9" w:rsidP="004C1FF9">
                      <w:pPr>
                        <w:spacing w:before="100" w:beforeAutospacing="1" w:after="100" w:afterAutospacing="1" w:line="340" w:lineRule="exact"/>
                        <w:contextualSpacing/>
                        <w:jc w:val="center"/>
                        <w:rPr>
                          <w:rFonts w:ascii="Times New Roman" w:hAnsi="Times New Roman" w:cs="Times New Roman"/>
                          <w:b/>
                          <w:spacing w:val="20"/>
                          <w:sz w:val="28"/>
                          <w:szCs w:val="28"/>
                          <w:lang w:eastAsia="zh-HK"/>
                        </w:rPr>
                      </w:pPr>
                      <w:r w:rsidRPr="00DB61AF">
                        <w:rPr>
                          <w:rFonts w:ascii="Times New Roman" w:hAnsi="Times New Roman" w:cs="Times New Roman" w:hint="eastAsia"/>
                          <w:b/>
                          <w:spacing w:val="20"/>
                          <w:sz w:val="28"/>
                          <w:szCs w:val="28"/>
                        </w:rPr>
                        <w:t>獲委任第三方就</w:t>
                      </w:r>
                      <w:proofErr w:type="gramStart"/>
                      <w:r w:rsidRPr="00DB61AF">
                        <w:rPr>
                          <w:rFonts w:ascii="Times New Roman" w:hAnsi="Times New Roman" w:cs="Times New Roman" w:hint="eastAsia"/>
                          <w:b/>
                          <w:spacing w:val="20"/>
                          <w:sz w:val="28"/>
                          <w:szCs w:val="28"/>
                        </w:rPr>
                        <w:t>沒有向擬借款</w:t>
                      </w:r>
                      <w:proofErr w:type="gramEnd"/>
                      <w:r w:rsidRPr="00DB61AF">
                        <w:rPr>
                          <w:rFonts w:ascii="Times New Roman" w:hAnsi="Times New Roman" w:cs="Times New Roman" w:hint="eastAsia"/>
                          <w:b/>
                          <w:spacing w:val="20"/>
                          <w:sz w:val="28"/>
                          <w:szCs w:val="28"/>
                        </w:rPr>
                        <w:t>人徵收任何費用</w:t>
                      </w:r>
                    </w:p>
                    <w:p w:rsidR="004C1FF9" w:rsidRDefault="004C1FF9" w:rsidP="004C1FF9">
                      <w:pPr>
                        <w:spacing w:before="100" w:beforeAutospacing="1" w:after="100" w:afterAutospacing="1" w:line="340" w:lineRule="exact"/>
                        <w:contextualSpacing/>
                        <w:jc w:val="center"/>
                      </w:pPr>
                      <w:r w:rsidRPr="00DB61AF">
                        <w:rPr>
                          <w:rFonts w:ascii="Times New Roman" w:hAnsi="Times New Roman" w:cs="Times New Roman" w:hint="eastAsia"/>
                          <w:b/>
                          <w:spacing w:val="20"/>
                          <w:sz w:val="28"/>
                          <w:szCs w:val="28"/>
                        </w:rPr>
                        <w:t>作出書面確認的樣本表格</w:t>
                      </w:r>
                      <w:r w:rsidRPr="00DB61AF" w:rsidDel="00137813">
                        <w:rPr>
                          <w:rFonts w:ascii="Times New Roman" w:hAnsi="Times New Roman" w:cs="Times New Roman" w:hint="eastAsia"/>
                          <w:b/>
                          <w:spacing w:val="20"/>
                          <w:sz w:val="28"/>
                          <w:szCs w:val="28"/>
                        </w:rPr>
                        <w:t xml:space="preserve"> </w:t>
                      </w:r>
                    </w:p>
                  </w:txbxContent>
                </v:textbox>
                <w10:wrap anchorx="margin"/>
              </v:shape>
            </w:pict>
          </mc:Fallback>
        </mc:AlternateContent>
      </w:r>
    </w:p>
    <w:p w:rsidR="004C1FF9" w:rsidRDefault="004C1FF9" w:rsidP="004C1FF9">
      <w:pPr>
        <w:autoSpaceDE w:val="0"/>
        <w:autoSpaceDN w:val="0"/>
        <w:adjustRightInd w:val="0"/>
        <w:ind w:left="310" w:hangingChars="129" w:hanging="310"/>
        <w:jc w:val="both"/>
        <w:rPr>
          <w:rFonts w:ascii="Times New Roman" w:hAnsi="Times New Roman" w:cs="Times New Roman"/>
          <w:szCs w:val="24"/>
          <w:lang w:eastAsia="zh-HK"/>
        </w:rPr>
      </w:pPr>
    </w:p>
    <w:p w:rsidR="004C1FF9" w:rsidRDefault="004C1FF9" w:rsidP="004C1FF9">
      <w:pPr>
        <w:autoSpaceDE w:val="0"/>
        <w:autoSpaceDN w:val="0"/>
        <w:adjustRightInd w:val="0"/>
        <w:ind w:left="310" w:hangingChars="129" w:hanging="310"/>
        <w:jc w:val="both"/>
        <w:rPr>
          <w:rFonts w:ascii="Times New Roman" w:hAnsi="Times New Roman" w:cs="Times New Roman"/>
          <w:szCs w:val="24"/>
          <w:lang w:eastAsia="zh-HK"/>
        </w:rPr>
      </w:pPr>
    </w:p>
    <w:p w:rsidR="004C1FF9" w:rsidRDefault="004C1FF9" w:rsidP="004C1FF9">
      <w:pPr>
        <w:autoSpaceDE w:val="0"/>
        <w:autoSpaceDN w:val="0"/>
        <w:adjustRightInd w:val="0"/>
        <w:ind w:left="310" w:hangingChars="129" w:hanging="310"/>
        <w:jc w:val="both"/>
        <w:rPr>
          <w:rFonts w:ascii="Times New Roman" w:hAnsi="Times New Roman" w:cs="Times New Roman"/>
          <w:szCs w:val="24"/>
          <w:lang w:eastAsia="zh-HK"/>
        </w:rPr>
      </w:pPr>
    </w:p>
    <w:p w:rsidR="004C1FF9" w:rsidRDefault="004C1FF9" w:rsidP="004C1FF9">
      <w:pPr>
        <w:autoSpaceDE w:val="0"/>
        <w:autoSpaceDN w:val="0"/>
        <w:adjustRightInd w:val="0"/>
        <w:ind w:left="310" w:hangingChars="129" w:hanging="310"/>
        <w:jc w:val="both"/>
        <w:rPr>
          <w:rFonts w:ascii="Times New Roman" w:hAnsi="Times New Roman" w:cs="Times New Roman"/>
          <w:szCs w:val="24"/>
          <w:lang w:eastAsia="zh-HK"/>
        </w:rPr>
      </w:pPr>
    </w:p>
    <w:tbl>
      <w:tblPr>
        <w:tblStyle w:val="a4"/>
        <w:tblW w:w="0" w:type="auto"/>
        <w:tblInd w:w="310" w:type="dxa"/>
        <w:tblLook w:val="04A0" w:firstRow="1" w:lastRow="0" w:firstColumn="1" w:lastColumn="0" w:noHBand="0" w:noVBand="1"/>
      </w:tblPr>
      <w:tblGrid>
        <w:gridCol w:w="7986"/>
      </w:tblGrid>
      <w:tr w:rsidR="004C1FF9" w:rsidTr="001C39F2">
        <w:tc>
          <w:tcPr>
            <w:tcW w:w="8362" w:type="dxa"/>
          </w:tcPr>
          <w:p w:rsidR="004C1FF9" w:rsidRPr="00A047DD" w:rsidRDefault="004C1FF9" w:rsidP="001C39F2">
            <w:pPr>
              <w:autoSpaceDE w:val="0"/>
              <w:autoSpaceDN w:val="0"/>
              <w:adjustRightInd w:val="0"/>
              <w:ind w:leftChars="48" w:left="115" w:rightChars="94" w:right="226"/>
              <w:jc w:val="center"/>
              <w:rPr>
                <w:rFonts w:ascii="Times New Roman" w:hAnsi="Times New Roman" w:cs="Times New Roman"/>
                <w:szCs w:val="24"/>
                <w:lang w:eastAsia="zh-HK"/>
              </w:rPr>
            </w:pPr>
          </w:p>
          <w:p w:rsidR="004C1FF9" w:rsidRPr="00013E58" w:rsidRDefault="004C1FF9" w:rsidP="001C39F2">
            <w:pPr>
              <w:autoSpaceDE w:val="0"/>
              <w:autoSpaceDN w:val="0"/>
              <w:adjustRightInd w:val="0"/>
              <w:ind w:leftChars="107" w:left="257" w:rightChars="94" w:right="226"/>
              <w:jc w:val="center"/>
              <w:rPr>
                <w:rFonts w:ascii="Times New Roman" w:hAnsi="Times New Roman" w:cs="Times New Roman"/>
                <w:spacing w:val="20"/>
                <w:szCs w:val="24"/>
                <w:lang w:eastAsia="zh-HK"/>
              </w:rPr>
            </w:pPr>
            <w:r w:rsidRPr="00013E58">
              <w:rPr>
                <w:rFonts w:ascii="Times New Roman" w:hAnsi="Times New Roman" w:cs="Times New Roman" w:hint="eastAsia"/>
                <w:spacing w:val="20"/>
                <w:szCs w:val="24"/>
              </w:rPr>
              <w:t>由獲委任第三方作出確認</w:t>
            </w:r>
          </w:p>
          <w:p w:rsidR="004C1FF9" w:rsidRPr="00013E58" w:rsidRDefault="004C1FF9" w:rsidP="001C39F2">
            <w:pPr>
              <w:autoSpaceDE w:val="0"/>
              <w:autoSpaceDN w:val="0"/>
              <w:adjustRightInd w:val="0"/>
              <w:ind w:leftChars="107" w:left="257" w:rightChars="94" w:right="226"/>
              <w:jc w:val="center"/>
              <w:rPr>
                <w:rFonts w:ascii="Times New Roman" w:hAnsi="Times New Roman" w:cs="Times New Roman"/>
                <w:spacing w:val="20"/>
                <w:szCs w:val="24"/>
                <w:lang w:eastAsia="zh-HK"/>
              </w:rPr>
            </w:pPr>
          </w:p>
          <w:p w:rsidR="004C1FF9" w:rsidRPr="00013E58" w:rsidRDefault="004C1FF9" w:rsidP="001C39F2">
            <w:pPr>
              <w:autoSpaceDE w:val="0"/>
              <w:autoSpaceDN w:val="0"/>
              <w:adjustRightInd w:val="0"/>
              <w:ind w:left="1"/>
              <w:jc w:val="both"/>
              <w:rPr>
                <w:rFonts w:ascii="Times New Roman" w:hAnsi="Times New Roman" w:cs="Times New Roman"/>
                <w:i/>
                <w:spacing w:val="20"/>
                <w:szCs w:val="24"/>
                <w:lang w:eastAsia="zh-HK"/>
              </w:rPr>
            </w:pPr>
            <w:r w:rsidRPr="00013E58">
              <w:rPr>
                <w:rFonts w:ascii="Times New Roman" w:hAnsi="Times New Roman" w:cs="Times New Roman" w:hint="eastAsia"/>
                <w:spacing w:val="20"/>
                <w:szCs w:val="24"/>
              </w:rPr>
              <w:t>致</w:t>
            </w:r>
            <w:r w:rsidRPr="00013E58">
              <w:rPr>
                <w:rFonts w:ascii="新細明體" w:eastAsia="新細明體" w:hAnsi="新細明體" w:cs="Times New Roman" w:hint="eastAsia"/>
                <w:spacing w:val="20"/>
                <w:szCs w:val="24"/>
                <w:lang w:eastAsia="zh-HK"/>
              </w:rPr>
              <w:t>：</w:t>
            </w:r>
            <w:r w:rsidRPr="00013E58">
              <w:rPr>
                <w:rFonts w:ascii="新細明體" w:eastAsia="新細明體" w:hAnsi="新細明體" w:cs="Times New Roman" w:hint="eastAsia"/>
                <w:i/>
                <w:spacing w:val="20"/>
                <w:szCs w:val="24"/>
                <w:lang w:eastAsia="zh-HK"/>
              </w:rPr>
              <w:t>（</w:t>
            </w:r>
            <w:r w:rsidRPr="00013E58">
              <w:rPr>
                <w:rFonts w:ascii="新細明體" w:eastAsia="新細明體" w:hAnsi="新細明體" w:cs="Times New Roman" w:hint="eastAsia"/>
                <w:i/>
                <w:spacing w:val="20"/>
                <w:szCs w:val="24"/>
              </w:rPr>
              <w:t>持牌人的姓名／名稱</w:t>
            </w:r>
            <w:r w:rsidRPr="00013E58">
              <w:rPr>
                <w:rFonts w:ascii="新細明體" w:eastAsia="新細明體" w:hAnsi="新細明體" w:cs="Times New Roman" w:hint="eastAsia"/>
                <w:i/>
                <w:spacing w:val="20"/>
                <w:szCs w:val="24"/>
                <w:lang w:eastAsia="zh-HK"/>
              </w:rPr>
              <w:t>）</w:t>
            </w:r>
          </w:p>
          <w:p w:rsidR="004C1FF9" w:rsidRPr="00013E58" w:rsidRDefault="004C1FF9" w:rsidP="001C39F2">
            <w:pPr>
              <w:autoSpaceDE w:val="0"/>
              <w:autoSpaceDN w:val="0"/>
              <w:adjustRightInd w:val="0"/>
              <w:ind w:leftChars="107" w:left="257" w:rightChars="94" w:right="226"/>
              <w:jc w:val="both"/>
              <w:rPr>
                <w:rFonts w:ascii="Times New Roman" w:hAnsi="Times New Roman" w:cs="Times New Roman"/>
                <w:spacing w:val="20"/>
                <w:szCs w:val="24"/>
                <w:lang w:eastAsia="zh-HK"/>
              </w:rPr>
            </w:pPr>
          </w:p>
          <w:p w:rsidR="004C1FF9" w:rsidRPr="00013E58" w:rsidRDefault="004C1FF9" w:rsidP="001C39F2">
            <w:pPr>
              <w:autoSpaceDE w:val="0"/>
              <w:autoSpaceDN w:val="0"/>
              <w:adjustRightInd w:val="0"/>
              <w:ind w:leftChars="107" w:left="257" w:rightChars="153" w:right="367"/>
              <w:jc w:val="both"/>
              <w:rPr>
                <w:rFonts w:asciiTheme="majorEastAsia" w:eastAsiaTheme="majorEastAsia" w:hAnsiTheme="majorEastAsia" w:cs="Times New Roman"/>
                <w:spacing w:val="20"/>
                <w:szCs w:val="24"/>
              </w:rPr>
            </w:pPr>
            <w:r w:rsidRPr="00013E58">
              <w:rPr>
                <w:rFonts w:asciiTheme="majorEastAsia" w:eastAsiaTheme="majorEastAsia" w:hAnsiTheme="majorEastAsia" w:cs="Times New Roman" w:hint="eastAsia"/>
                <w:spacing w:val="20"/>
                <w:szCs w:val="24"/>
              </w:rPr>
              <w:t>關於（</w:t>
            </w:r>
            <w:r w:rsidRPr="00B068EC">
              <w:rPr>
                <w:rFonts w:asciiTheme="majorEastAsia" w:eastAsiaTheme="majorEastAsia" w:hAnsiTheme="majorEastAsia" w:cs="Times New Roman" w:hint="eastAsia"/>
                <w:i/>
                <w:spacing w:val="20"/>
                <w:szCs w:val="24"/>
              </w:rPr>
              <w:t>擬借款人的姓名／名稱</w:t>
            </w:r>
            <w:r w:rsidRPr="00013E58">
              <w:rPr>
                <w:rFonts w:asciiTheme="majorEastAsia" w:eastAsiaTheme="majorEastAsia" w:hAnsiTheme="majorEastAsia" w:cs="Times New Roman" w:hint="eastAsia"/>
                <w:spacing w:val="20"/>
                <w:szCs w:val="24"/>
              </w:rPr>
              <w:t>）（下稱「擬借款人」）向你申請貸款一事，我／我們</w:t>
            </w:r>
            <w:r w:rsidRPr="00013E58">
              <w:rPr>
                <w:rFonts w:asciiTheme="majorEastAsia" w:eastAsiaTheme="majorEastAsia" w:hAnsiTheme="majorEastAsia" w:cs="Times New Roman"/>
                <w:spacing w:val="20"/>
                <w:szCs w:val="24"/>
              </w:rPr>
              <w:t xml:space="preserve"> </w:t>
            </w:r>
            <w:r w:rsidRPr="00013E58">
              <w:rPr>
                <w:rFonts w:asciiTheme="majorEastAsia" w:eastAsiaTheme="majorEastAsia" w:hAnsiTheme="majorEastAsia" w:cs="Times New Roman" w:hint="eastAsia"/>
                <w:spacing w:val="20"/>
                <w:szCs w:val="24"/>
              </w:rPr>
              <w:t>（</w:t>
            </w:r>
            <w:r w:rsidRPr="00B068EC">
              <w:rPr>
                <w:rFonts w:asciiTheme="majorEastAsia" w:eastAsiaTheme="majorEastAsia" w:hAnsiTheme="majorEastAsia" w:cs="Times New Roman" w:hint="eastAsia"/>
                <w:i/>
                <w:spacing w:val="20"/>
                <w:szCs w:val="24"/>
              </w:rPr>
              <w:t>獲委任第三方的姓名／名稱</w:t>
            </w:r>
            <w:r w:rsidRPr="00013E58">
              <w:rPr>
                <w:rFonts w:asciiTheme="majorEastAsia" w:eastAsiaTheme="majorEastAsia" w:hAnsiTheme="majorEastAsia" w:cs="Times New Roman" w:hint="eastAsia"/>
                <w:spacing w:val="20"/>
                <w:szCs w:val="24"/>
              </w:rPr>
              <w:t>）</w:t>
            </w:r>
            <w:r w:rsidRPr="00013E58">
              <w:rPr>
                <w:rFonts w:asciiTheme="majorEastAsia" w:eastAsiaTheme="majorEastAsia" w:hAnsiTheme="majorEastAsia" w:cs="Times New Roman"/>
                <w:spacing w:val="20"/>
                <w:szCs w:val="24"/>
              </w:rPr>
              <w:t>現謹確認：</w:t>
            </w:r>
          </w:p>
          <w:p w:rsidR="004C1FF9" w:rsidRPr="00013E58" w:rsidRDefault="004C1FF9" w:rsidP="001C39F2">
            <w:pPr>
              <w:autoSpaceDE w:val="0"/>
              <w:autoSpaceDN w:val="0"/>
              <w:adjustRightInd w:val="0"/>
              <w:ind w:leftChars="107" w:left="257" w:rightChars="153" w:right="367"/>
              <w:jc w:val="both"/>
              <w:rPr>
                <w:rFonts w:ascii="Times New Roman" w:hAnsi="Times New Roman" w:cs="Times New Roman"/>
                <w:spacing w:val="20"/>
                <w:szCs w:val="24"/>
                <w:lang w:eastAsia="zh-HK"/>
              </w:rPr>
            </w:pPr>
          </w:p>
          <w:p w:rsidR="004C1FF9" w:rsidRPr="00013E58" w:rsidRDefault="004C1FF9" w:rsidP="004C1FF9">
            <w:pPr>
              <w:pStyle w:val="a3"/>
              <w:numPr>
                <w:ilvl w:val="0"/>
                <w:numId w:val="1"/>
              </w:numPr>
              <w:autoSpaceDE w:val="0"/>
              <w:autoSpaceDN w:val="0"/>
              <w:adjustRightInd w:val="0"/>
              <w:ind w:leftChars="225" w:left="1107" w:rightChars="153" w:right="367" w:hanging="567"/>
              <w:jc w:val="both"/>
              <w:rPr>
                <w:rFonts w:ascii="Times New Roman" w:hAnsi="Times New Roman" w:cs="Times New Roman"/>
                <w:spacing w:val="20"/>
                <w:szCs w:val="24"/>
                <w:lang w:eastAsia="zh-HK"/>
              </w:rPr>
            </w:pPr>
            <w:r w:rsidRPr="00013E58">
              <w:rPr>
                <w:rFonts w:ascii="Times New Roman" w:hAnsi="Times New Roman" w:cs="Times New Roman" w:hint="eastAsia"/>
                <w:spacing w:val="20"/>
                <w:szCs w:val="24"/>
              </w:rPr>
              <w:t>我</w:t>
            </w:r>
            <w:r w:rsidRPr="00013E58">
              <w:rPr>
                <w:rFonts w:asciiTheme="minorEastAsia" w:hAnsiTheme="minorEastAsia" w:cs="Times New Roman" w:hint="eastAsia"/>
                <w:spacing w:val="20"/>
                <w:szCs w:val="24"/>
              </w:rPr>
              <w:t>／</w:t>
            </w:r>
            <w:r w:rsidRPr="00013E58">
              <w:rPr>
                <w:rFonts w:ascii="Times New Roman" w:hAnsi="Times New Roman" w:cs="Times New Roman" w:hint="eastAsia"/>
                <w:spacing w:val="20"/>
                <w:szCs w:val="24"/>
              </w:rPr>
              <w:t>我們</w:t>
            </w:r>
            <w:r w:rsidRPr="00013E58">
              <w:rPr>
                <w:rFonts w:asciiTheme="minorEastAsia" w:hAnsiTheme="minorEastAsia" w:hint="eastAsia"/>
                <w:spacing w:val="20"/>
              </w:rPr>
              <w:t>不曾</w:t>
            </w:r>
            <w:r w:rsidRPr="00013E58">
              <w:rPr>
                <w:rFonts w:asciiTheme="majorEastAsia" w:eastAsiaTheme="majorEastAsia" w:hAnsiTheme="majorEastAsia" w:hint="eastAsia"/>
                <w:spacing w:val="20"/>
                <w:kern w:val="0"/>
                <w:szCs w:val="24"/>
              </w:rPr>
              <w:t>而</w:t>
            </w:r>
            <w:r w:rsidRPr="00013E58">
              <w:rPr>
                <w:rFonts w:asciiTheme="majorEastAsia" w:eastAsiaTheme="majorEastAsia" w:hAnsiTheme="majorEastAsia" w:hint="eastAsia"/>
                <w:spacing w:val="20"/>
                <w:szCs w:val="24"/>
                <w:lang w:eastAsia="zh-HK"/>
              </w:rPr>
              <w:t>將</w:t>
            </w:r>
            <w:r w:rsidRPr="00013E58">
              <w:rPr>
                <w:rFonts w:asciiTheme="majorEastAsia" w:eastAsiaTheme="majorEastAsia" w:hAnsiTheme="majorEastAsia" w:hint="eastAsia"/>
                <w:spacing w:val="20"/>
                <w:szCs w:val="24"/>
              </w:rPr>
              <w:t>來亦</w:t>
            </w:r>
            <w:r w:rsidRPr="00013E58">
              <w:rPr>
                <w:rFonts w:asciiTheme="majorEastAsia" w:eastAsiaTheme="majorEastAsia" w:hAnsiTheme="majorEastAsia" w:hint="eastAsia"/>
                <w:spacing w:val="20"/>
                <w:szCs w:val="24"/>
                <w:lang w:eastAsia="zh-HK"/>
              </w:rPr>
              <w:t>不會</w:t>
            </w:r>
            <w:r w:rsidRPr="00013E58">
              <w:rPr>
                <w:rFonts w:asciiTheme="majorEastAsia" w:eastAsiaTheme="majorEastAsia" w:hAnsiTheme="majorEastAsia" w:hint="eastAsia"/>
                <w:spacing w:val="20"/>
                <w:kern w:val="0"/>
                <w:szCs w:val="24"/>
              </w:rPr>
              <w:t>因促致、洽商、取得或申請該筆貸款，或因擔保或保證該筆貸款的償還，或由於與該等事務有關，向擬借款人徵收、追討、要求或收受任何費用、收費、</w:t>
            </w:r>
            <w:r w:rsidRPr="00013E58">
              <w:rPr>
                <w:rFonts w:ascii="細明體" w:eastAsia="細明體" w:cs="細明體" w:hint="eastAsia"/>
                <w:spacing w:val="20"/>
                <w:kern w:val="0"/>
                <w:szCs w:val="24"/>
              </w:rPr>
              <w:t>報酬或</w:t>
            </w:r>
            <w:r w:rsidRPr="00013E58">
              <w:rPr>
                <w:rFonts w:asciiTheme="majorEastAsia" w:eastAsiaTheme="majorEastAsia" w:hAnsiTheme="majorEastAsia" w:hint="eastAsia"/>
                <w:spacing w:val="20"/>
                <w:szCs w:val="24"/>
                <w:lang w:eastAsia="zh-HK"/>
              </w:rPr>
              <w:t>代價</w:t>
            </w:r>
            <w:r w:rsidRPr="00013E58">
              <w:rPr>
                <w:rFonts w:asciiTheme="majorEastAsia" w:eastAsiaTheme="majorEastAsia" w:hAnsiTheme="majorEastAsia"/>
                <w:spacing w:val="20"/>
                <w:szCs w:val="24"/>
                <w:lang w:eastAsia="zh-HK"/>
              </w:rPr>
              <w:t>(不論</w:t>
            </w:r>
            <w:r w:rsidRPr="00013E58">
              <w:rPr>
                <w:rFonts w:asciiTheme="majorEastAsia" w:eastAsiaTheme="majorEastAsia" w:hAnsiTheme="majorEastAsia" w:hint="eastAsia"/>
                <w:spacing w:val="20"/>
                <w:szCs w:val="24"/>
              </w:rPr>
              <w:t>其</w:t>
            </w:r>
            <w:r w:rsidRPr="00013E58">
              <w:rPr>
                <w:rFonts w:asciiTheme="majorEastAsia" w:eastAsiaTheme="majorEastAsia" w:hAnsiTheme="majorEastAsia" w:hint="eastAsia"/>
                <w:spacing w:val="20"/>
                <w:szCs w:val="24"/>
                <w:lang w:eastAsia="zh-HK"/>
              </w:rPr>
              <w:t>名目</w:t>
            </w:r>
            <w:r w:rsidRPr="00013E58">
              <w:rPr>
                <w:rFonts w:asciiTheme="majorEastAsia" w:eastAsiaTheme="majorEastAsia" w:hAnsiTheme="majorEastAsia" w:hint="eastAsia"/>
                <w:spacing w:val="20"/>
                <w:szCs w:val="24"/>
              </w:rPr>
              <w:t>為何</w:t>
            </w:r>
            <w:r w:rsidRPr="00013E58">
              <w:rPr>
                <w:rFonts w:asciiTheme="majorEastAsia" w:eastAsiaTheme="majorEastAsia" w:hAnsiTheme="majorEastAsia"/>
                <w:spacing w:val="20"/>
                <w:szCs w:val="24"/>
                <w:lang w:eastAsia="zh-HK"/>
              </w:rPr>
              <w:t>)</w:t>
            </w:r>
            <w:r w:rsidRPr="00013E58">
              <w:rPr>
                <w:rFonts w:asciiTheme="majorEastAsia" w:eastAsiaTheme="majorEastAsia" w:hAnsiTheme="majorEastAsia" w:hint="eastAsia"/>
                <w:spacing w:val="20"/>
                <w:kern w:val="0"/>
                <w:szCs w:val="24"/>
              </w:rPr>
              <w:t>；及</w:t>
            </w:r>
          </w:p>
          <w:p w:rsidR="004C1FF9" w:rsidRPr="00013E58" w:rsidRDefault="004C1FF9" w:rsidP="001C39F2">
            <w:pPr>
              <w:autoSpaceDE w:val="0"/>
              <w:autoSpaceDN w:val="0"/>
              <w:adjustRightInd w:val="0"/>
              <w:ind w:leftChars="193" w:left="1030" w:rightChars="153" w:right="367" w:hanging="567"/>
              <w:jc w:val="both"/>
              <w:rPr>
                <w:rFonts w:ascii="Times New Roman" w:hAnsi="Times New Roman" w:cs="Times New Roman"/>
                <w:spacing w:val="20"/>
                <w:szCs w:val="24"/>
                <w:lang w:eastAsia="zh-HK"/>
              </w:rPr>
            </w:pPr>
          </w:p>
          <w:p w:rsidR="004C1FF9" w:rsidRPr="00013E58" w:rsidRDefault="004C1FF9" w:rsidP="004C1FF9">
            <w:pPr>
              <w:pStyle w:val="a3"/>
              <w:numPr>
                <w:ilvl w:val="0"/>
                <w:numId w:val="1"/>
              </w:numPr>
              <w:autoSpaceDE w:val="0"/>
              <w:autoSpaceDN w:val="0"/>
              <w:adjustRightInd w:val="0"/>
              <w:ind w:leftChars="193" w:left="1030" w:rightChars="153" w:right="367" w:hanging="567"/>
              <w:jc w:val="both"/>
              <w:rPr>
                <w:rFonts w:ascii="Times New Roman" w:hAnsi="Times New Roman" w:cs="Times New Roman"/>
                <w:spacing w:val="20"/>
                <w:szCs w:val="24"/>
                <w:lang w:eastAsia="zh-HK"/>
              </w:rPr>
            </w:pPr>
            <w:r w:rsidRPr="00013E58">
              <w:rPr>
                <w:rFonts w:ascii="Times New Roman" w:hAnsi="Times New Roman" w:cs="Times New Roman" w:hint="eastAsia"/>
                <w:spacing w:val="20"/>
                <w:szCs w:val="24"/>
              </w:rPr>
              <w:t>我</w:t>
            </w:r>
            <w:r w:rsidRPr="00013E58">
              <w:rPr>
                <w:rFonts w:asciiTheme="minorEastAsia" w:hAnsiTheme="minorEastAsia" w:cs="Times New Roman" w:hint="eastAsia"/>
                <w:spacing w:val="20"/>
                <w:szCs w:val="24"/>
              </w:rPr>
              <w:t>／</w:t>
            </w:r>
            <w:r w:rsidRPr="00013E58">
              <w:rPr>
                <w:rFonts w:ascii="Times New Roman" w:hAnsi="Times New Roman" w:cs="Times New Roman" w:hint="eastAsia"/>
                <w:spacing w:val="20"/>
                <w:szCs w:val="24"/>
              </w:rPr>
              <w:t>我們</w:t>
            </w:r>
            <w:r w:rsidRPr="00013E58">
              <w:rPr>
                <w:rFonts w:asciiTheme="majorEastAsia" w:eastAsiaTheme="majorEastAsia" w:hAnsiTheme="majorEastAsia" w:hint="eastAsia"/>
                <w:spacing w:val="20"/>
                <w:kern w:val="0"/>
                <w:szCs w:val="24"/>
              </w:rPr>
              <w:t>不曾因貸款或由於與貸款有關而另行與擬借款人達成協議，無論是否因購買任何貨品或服務，由擬借款人向任何其他方支付或於將來支付任何費用、收費、報酬或代價</w:t>
            </w:r>
            <w:r w:rsidRPr="00013E58">
              <w:rPr>
                <w:rFonts w:asciiTheme="majorEastAsia" w:eastAsiaTheme="majorEastAsia" w:hAnsiTheme="majorEastAsia"/>
                <w:spacing w:val="20"/>
                <w:kern w:val="0"/>
                <w:szCs w:val="24"/>
              </w:rPr>
              <w:t>(不論</w:t>
            </w:r>
            <w:r w:rsidRPr="00013E58">
              <w:rPr>
                <w:rFonts w:asciiTheme="majorEastAsia" w:eastAsiaTheme="majorEastAsia" w:hAnsiTheme="majorEastAsia" w:hint="eastAsia"/>
                <w:spacing w:val="20"/>
                <w:szCs w:val="24"/>
              </w:rPr>
              <w:t>其</w:t>
            </w:r>
            <w:r w:rsidRPr="00013E58">
              <w:rPr>
                <w:rFonts w:asciiTheme="majorEastAsia" w:eastAsiaTheme="majorEastAsia" w:hAnsiTheme="majorEastAsia" w:hint="eastAsia"/>
                <w:spacing w:val="20"/>
                <w:kern w:val="0"/>
                <w:szCs w:val="24"/>
              </w:rPr>
              <w:t>名目</w:t>
            </w:r>
            <w:r w:rsidRPr="00013E58">
              <w:rPr>
                <w:rFonts w:asciiTheme="majorEastAsia" w:eastAsiaTheme="majorEastAsia" w:hAnsiTheme="majorEastAsia" w:hint="eastAsia"/>
                <w:spacing w:val="20"/>
                <w:szCs w:val="24"/>
              </w:rPr>
              <w:t>為何</w:t>
            </w:r>
            <w:r w:rsidRPr="00013E58">
              <w:rPr>
                <w:rFonts w:asciiTheme="majorEastAsia" w:eastAsiaTheme="majorEastAsia" w:hAnsiTheme="majorEastAsia"/>
                <w:spacing w:val="20"/>
                <w:kern w:val="0"/>
                <w:szCs w:val="24"/>
              </w:rPr>
              <w:t>)。</w:t>
            </w:r>
          </w:p>
          <w:p w:rsidR="004C1FF9" w:rsidRPr="00013E58" w:rsidRDefault="004C1FF9" w:rsidP="001C39F2">
            <w:pPr>
              <w:pStyle w:val="a3"/>
              <w:autoSpaceDE w:val="0"/>
              <w:autoSpaceDN w:val="0"/>
              <w:adjustRightInd w:val="0"/>
              <w:ind w:leftChars="0" w:left="1030" w:rightChars="153" w:right="367"/>
              <w:jc w:val="both"/>
              <w:rPr>
                <w:rFonts w:ascii="Times New Roman" w:hAnsi="Times New Roman" w:cs="Times New Roman"/>
                <w:spacing w:val="20"/>
                <w:szCs w:val="24"/>
                <w:lang w:eastAsia="zh-HK"/>
              </w:rPr>
            </w:pPr>
          </w:p>
          <w:p w:rsidR="004C1FF9" w:rsidRPr="00FF723F" w:rsidRDefault="004C1FF9" w:rsidP="001C39F2">
            <w:pPr>
              <w:ind w:rightChars="153" w:right="367"/>
              <w:rPr>
                <w:rFonts w:ascii="Times New Roman" w:hAnsi="Times New Roman" w:cs="Times New Roman"/>
                <w:szCs w:val="24"/>
                <w:lang w:eastAsia="zh-HK"/>
              </w:rPr>
            </w:pPr>
            <w:r>
              <w:rPr>
                <w:rFonts w:ascii="Times New Roman" w:hAnsi="Times New Roman" w:cs="Times New Roman" w:hint="eastAsia"/>
                <w:szCs w:val="24"/>
              </w:rPr>
              <w:t xml:space="preserve">  </w:t>
            </w:r>
            <w:r>
              <w:rPr>
                <w:rFonts w:ascii="Times New Roman" w:hAnsi="Times New Roman" w:cs="Times New Roman" w:hint="eastAsia"/>
                <w:szCs w:val="24"/>
              </w:rPr>
              <w:t>簽署</w:t>
            </w:r>
            <w:r>
              <w:rPr>
                <w:rFonts w:ascii="新細明體" w:eastAsia="新細明體" w:hAnsi="新細明體" w:cs="Times New Roman" w:hint="eastAsia"/>
                <w:szCs w:val="24"/>
                <w:lang w:eastAsia="zh-HK"/>
              </w:rPr>
              <w:t>：</w:t>
            </w:r>
            <w:r w:rsidRPr="00FF723F">
              <w:rPr>
                <w:rFonts w:ascii="Times New Roman" w:hAnsi="Times New Roman" w:cs="Times New Roman" w:hint="eastAsia"/>
                <w:szCs w:val="24"/>
              </w:rPr>
              <w:t xml:space="preserve"> </w:t>
            </w:r>
          </w:p>
          <w:p w:rsidR="004C1FF9" w:rsidRPr="00A047DD" w:rsidRDefault="004C1FF9" w:rsidP="001C39F2">
            <w:pPr>
              <w:pStyle w:val="a3"/>
              <w:ind w:leftChars="107" w:left="257" w:rightChars="153" w:right="367"/>
              <w:rPr>
                <w:rFonts w:ascii="Times New Roman" w:hAnsi="Times New Roman" w:cs="Times New Roman"/>
                <w:szCs w:val="24"/>
                <w:lang w:eastAsia="zh-HK"/>
              </w:rPr>
            </w:pPr>
          </w:p>
          <w:p w:rsidR="004C1FF9" w:rsidRPr="00A047DD" w:rsidRDefault="004C1FF9" w:rsidP="001C39F2">
            <w:pPr>
              <w:pStyle w:val="a3"/>
              <w:ind w:leftChars="107" w:left="257" w:rightChars="153" w:right="367"/>
              <w:rPr>
                <w:rFonts w:ascii="Times New Roman" w:hAnsi="Times New Roman" w:cs="Times New Roman"/>
                <w:szCs w:val="24"/>
                <w:lang w:eastAsia="zh-HK"/>
              </w:rPr>
            </w:pPr>
            <w:r>
              <w:rPr>
                <w:rFonts w:ascii="Times New Roman" w:hAnsi="Times New Roman" w:cs="Times New Roman" w:hint="eastAsia"/>
                <w:szCs w:val="24"/>
              </w:rPr>
              <w:t>姓名</w:t>
            </w:r>
            <w:r>
              <w:rPr>
                <w:rFonts w:asciiTheme="minorEastAsia" w:hAnsiTheme="minorEastAsia" w:cs="Times New Roman" w:hint="eastAsia"/>
                <w:szCs w:val="24"/>
              </w:rPr>
              <w:t>；</w:t>
            </w:r>
          </w:p>
          <w:p w:rsidR="004C1FF9" w:rsidRPr="00A047DD" w:rsidRDefault="004C1FF9" w:rsidP="001C39F2">
            <w:pPr>
              <w:ind w:rightChars="153" w:right="367"/>
              <w:rPr>
                <w:rFonts w:ascii="Times New Roman" w:hAnsi="Times New Roman" w:cs="Times New Roman"/>
                <w:szCs w:val="24"/>
                <w:lang w:eastAsia="zh-HK"/>
              </w:rPr>
            </w:pPr>
          </w:p>
          <w:p w:rsidR="004C1FF9" w:rsidRPr="00A047DD" w:rsidRDefault="004C1FF9" w:rsidP="001C39F2">
            <w:pPr>
              <w:pStyle w:val="a3"/>
              <w:ind w:leftChars="107" w:left="257" w:rightChars="153" w:right="367"/>
              <w:rPr>
                <w:rFonts w:ascii="Times New Roman" w:hAnsi="Times New Roman" w:cs="Times New Roman"/>
                <w:szCs w:val="24"/>
                <w:lang w:eastAsia="zh-HK"/>
              </w:rPr>
            </w:pPr>
            <w:r>
              <w:rPr>
                <w:rFonts w:ascii="Times New Roman" w:hAnsi="Times New Roman" w:cs="Times New Roman" w:hint="eastAsia"/>
                <w:szCs w:val="24"/>
              </w:rPr>
              <w:t>日期</w:t>
            </w:r>
            <w:r>
              <w:rPr>
                <w:rFonts w:asciiTheme="minorEastAsia" w:hAnsiTheme="minorEastAsia" w:cs="Times New Roman" w:hint="eastAsia"/>
                <w:szCs w:val="24"/>
              </w:rPr>
              <w:t>：</w:t>
            </w:r>
            <w:r w:rsidRPr="00A047DD">
              <w:rPr>
                <w:rFonts w:ascii="Times New Roman" w:hAnsi="Times New Roman" w:cs="Times New Roman" w:hint="eastAsia"/>
                <w:szCs w:val="24"/>
                <w:lang w:eastAsia="zh-HK"/>
              </w:rPr>
              <w:t xml:space="preserve"> </w:t>
            </w:r>
          </w:p>
          <w:p w:rsidR="004C1FF9" w:rsidRPr="00A047DD" w:rsidRDefault="004C1FF9" w:rsidP="001C39F2">
            <w:pPr>
              <w:pStyle w:val="a3"/>
              <w:ind w:leftChars="107" w:left="257" w:rightChars="153" w:right="367"/>
              <w:rPr>
                <w:rFonts w:ascii="Times New Roman" w:hAnsi="Times New Roman" w:cs="Times New Roman"/>
                <w:szCs w:val="24"/>
                <w:lang w:eastAsia="zh-HK"/>
              </w:rPr>
            </w:pPr>
          </w:p>
          <w:p w:rsidR="004C1FF9" w:rsidRPr="00A047DD" w:rsidRDefault="004C1FF9" w:rsidP="001C39F2">
            <w:pPr>
              <w:autoSpaceDE w:val="0"/>
              <w:autoSpaceDN w:val="0"/>
              <w:adjustRightInd w:val="0"/>
              <w:ind w:rightChars="153" w:right="367"/>
              <w:jc w:val="both"/>
              <w:rPr>
                <w:rFonts w:ascii="Times New Roman" w:hAnsi="Times New Roman" w:cs="Times New Roman"/>
                <w:szCs w:val="24"/>
              </w:rPr>
            </w:pPr>
          </w:p>
        </w:tc>
      </w:tr>
    </w:tbl>
    <w:p w:rsidR="00903B1B" w:rsidRDefault="00903B1B"/>
    <w:sectPr w:rsidR="00903B1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0F" w:rsidRDefault="00BB140F" w:rsidP="00537E75">
      <w:r>
        <w:separator/>
      </w:r>
    </w:p>
  </w:endnote>
  <w:endnote w:type="continuationSeparator" w:id="0">
    <w:p w:rsidR="00BB140F" w:rsidRDefault="00BB140F" w:rsidP="0053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0F" w:rsidRDefault="00BB140F" w:rsidP="00537E75">
      <w:r>
        <w:separator/>
      </w:r>
    </w:p>
  </w:footnote>
  <w:footnote w:type="continuationSeparator" w:id="0">
    <w:p w:rsidR="00BB140F" w:rsidRDefault="00BB140F" w:rsidP="00537E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37602"/>
    <w:multiLevelType w:val="hybridMultilevel"/>
    <w:tmpl w:val="C09E2820"/>
    <w:lvl w:ilvl="0" w:tplc="86B8A4D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F9"/>
    <w:rsid w:val="004C1FF9"/>
    <w:rsid w:val="00537E75"/>
    <w:rsid w:val="00903B1B"/>
    <w:rsid w:val="00BB14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944B9-C0DC-4017-A1B6-20761739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F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FF9"/>
    <w:pPr>
      <w:ind w:leftChars="200" w:left="480"/>
    </w:pPr>
  </w:style>
  <w:style w:type="table" w:styleId="a4">
    <w:name w:val="Table Grid"/>
    <w:basedOn w:val="a1"/>
    <w:uiPriority w:val="59"/>
    <w:rsid w:val="004C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7E75"/>
    <w:pPr>
      <w:tabs>
        <w:tab w:val="center" w:pos="4320"/>
        <w:tab w:val="right" w:pos="8640"/>
      </w:tabs>
    </w:pPr>
  </w:style>
  <w:style w:type="character" w:customStyle="1" w:styleId="a6">
    <w:name w:val="頁首 字元"/>
    <w:basedOn w:val="a0"/>
    <w:link w:val="a5"/>
    <w:uiPriority w:val="99"/>
    <w:rsid w:val="00537E75"/>
  </w:style>
  <w:style w:type="paragraph" w:styleId="a7">
    <w:name w:val="footer"/>
    <w:basedOn w:val="a"/>
    <w:link w:val="a8"/>
    <w:uiPriority w:val="99"/>
    <w:unhideWhenUsed/>
    <w:rsid w:val="00537E75"/>
    <w:pPr>
      <w:tabs>
        <w:tab w:val="center" w:pos="4320"/>
        <w:tab w:val="right" w:pos="8640"/>
      </w:tabs>
    </w:pPr>
  </w:style>
  <w:style w:type="character" w:customStyle="1" w:styleId="a8">
    <w:name w:val="頁尾 字元"/>
    <w:basedOn w:val="a0"/>
    <w:link w:val="a7"/>
    <w:uiPriority w:val="99"/>
    <w:rsid w:val="0053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獲委任第三方就沒有向擬借款人徵收任何費用作出書面確認的樣本表格牌(照條件第2(b)條)</dc:title>
  <dc:subject/>
  <dc:creator>CROI(ML)2;公司註冊處</dc:creator>
  <cp:keywords/>
  <dc:description/>
  <cp:lastModifiedBy>Koey</cp:lastModifiedBy>
  <cp:revision>2</cp:revision>
  <dcterms:created xsi:type="dcterms:W3CDTF">2021-03-12T05:04:00Z</dcterms:created>
  <dcterms:modified xsi:type="dcterms:W3CDTF">2021-03-16T02:34:00Z</dcterms:modified>
</cp:coreProperties>
</file>