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5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5004"/>
        <w:gridCol w:w="1134"/>
        <w:gridCol w:w="709"/>
        <w:gridCol w:w="1276"/>
      </w:tblGrid>
      <w:tr w:rsidR="00A566C4" w:rsidRPr="004856E9" w:rsidTr="004856E9">
        <w:trPr>
          <w:cantSplit/>
          <w:trHeight w:hRule="exact" w:val="1699"/>
        </w:trPr>
        <w:tc>
          <w:tcPr>
            <w:tcW w:w="1828" w:type="dxa"/>
            <w:vMerge w:val="restart"/>
          </w:tcPr>
          <w:p w:rsidR="00A566C4" w:rsidRPr="004856E9" w:rsidRDefault="004F20DF" w:rsidP="00DE41FF">
            <w:pPr>
              <w:pStyle w:val="2"/>
            </w:pPr>
            <w:r>
              <w:rPr>
                <w:noProof/>
              </w:rPr>
              <w:drawing>
                <wp:inline distT="0" distB="0" distL="0" distR="0">
                  <wp:extent cx="762000" cy="486410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486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566C4" w:rsidRPr="004856E9" w:rsidRDefault="00A566C4" w:rsidP="00DE41FF">
            <w:pPr>
              <w:spacing w:before="60" w:line="240" w:lineRule="auto"/>
              <w:rPr>
                <w:sz w:val="22"/>
              </w:rPr>
            </w:pPr>
            <w:r w:rsidRPr="004856E9">
              <w:rPr>
                <w:rFonts w:hint="eastAsia"/>
                <w:b/>
                <w:sz w:val="20"/>
              </w:rPr>
              <w:t>公</w:t>
            </w:r>
            <w:r w:rsidRPr="004856E9">
              <w:rPr>
                <w:rFonts w:hint="eastAsia"/>
                <w:b/>
                <w:sz w:val="20"/>
              </w:rPr>
              <w:t xml:space="preserve"> </w:t>
            </w:r>
            <w:r w:rsidRPr="004856E9">
              <w:rPr>
                <w:rFonts w:hint="eastAsia"/>
                <w:b/>
                <w:sz w:val="20"/>
              </w:rPr>
              <w:t>司</w:t>
            </w:r>
            <w:r w:rsidRPr="004856E9">
              <w:rPr>
                <w:rFonts w:hint="eastAsia"/>
                <w:b/>
                <w:sz w:val="20"/>
              </w:rPr>
              <w:t xml:space="preserve"> </w:t>
            </w:r>
            <w:r w:rsidRPr="004856E9">
              <w:rPr>
                <w:rFonts w:hint="eastAsia"/>
                <w:b/>
                <w:sz w:val="20"/>
              </w:rPr>
              <w:t>註</w:t>
            </w:r>
            <w:r w:rsidRPr="004856E9">
              <w:rPr>
                <w:rFonts w:hint="eastAsia"/>
                <w:b/>
                <w:sz w:val="20"/>
              </w:rPr>
              <w:t xml:space="preserve"> </w:t>
            </w:r>
            <w:r w:rsidRPr="004856E9">
              <w:rPr>
                <w:rFonts w:hint="eastAsia"/>
                <w:b/>
                <w:sz w:val="20"/>
              </w:rPr>
              <w:t>冊</w:t>
            </w:r>
            <w:r w:rsidRPr="004856E9">
              <w:rPr>
                <w:rFonts w:hint="eastAsia"/>
                <w:b/>
                <w:sz w:val="20"/>
              </w:rPr>
              <w:t xml:space="preserve"> </w:t>
            </w:r>
            <w:r w:rsidRPr="004856E9">
              <w:rPr>
                <w:rFonts w:hint="eastAsia"/>
                <w:b/>
                <w:sz w:val="20"/>
              </w:rPr>
              <w:t>處</w:t>
            </w:r>
          </w:p>
          <w:p w:rsidR="00A566C4" w:rsidRPr="004856E9" w:rsidRDefault="00A566C4" w:rsidP="00DE41FF">
            <w:pPr>
              <w:pStyle w:val="2"/>
            </w:pPr>
            <w:r w:rsidRPr="004856E9">
              <w:t>Companies Registry</w:t>
            </w:r>
          </w:p>
        </w:tc>
        <w:tc>
          <w:tcPr>
            <w:tcW w:w="6138" w:type="dxa"/>
            <w:gridSpan w:val="2"/>
          </w:tcPr>
          <w:p w:rsidR="007D7123" w:rsidRPr="004856E9" w:rsidRDefault="00A566C4" w:rsidP="00A04736">
            <w:pPr>
              <w:pStyle w:val="4"/>
              <w:ind w:firstLine="0"/>
              <w:jc w:val="center"/>
              <w:rPr>
                <w:spacing w:val="20"/>
                <w:sz w:val="29"/>
                <w:szCs w:val="29"/>
                <w:lang w:eastAsia="zh-HK"/>
              </w:rPr>
            </w:pPr>
            <w:r w:rsidRPr="004856E9">
              <w:rPr>
                <w:rFonts w:hint="eastAsia"/>
                <w:spacing w:val="20"/>
                <w:sz w:val="29"/>
                <w:szCs w:val="29"/>
              </w:rPr>
              <w:t>因無能力繼續業務</w:t>
            </w:r>
            <w:r w:rsidR="00EC1DE2" w:rsidRPr="004856E9">
              <w:rPr>
                <w:rFonts w:hint="eastAsia"/>
                <w:spacing w:val="20"/>
                <w:sz w:val="29"/>
                <w:szCs w:val="29"/>
              </w:rPr>
              <w:t>而</w:t>
            </w:r>
            <w:r w:rsidR="005C7E99" w:rsidRPr="004856E9">
              <w:rPr>
                <w:rFonts w:hint="eastAsia"/>
                <w:spacing w:val="20"/>
                <w:sz w:val="29"/>
                <w:szCs w:val="29"/>
              </w:rPr>
              <w:t>依循特別程序</w:t>
            </w:r>
          </w:p>
          <w:p w:rsidR="00A566C4" w:rsidRPr="004856E9" w:rsidRDefault="00A566C4" w:rsidP="00A04736">
            <w:pPr>
              <w:pStyle w:val="4"/>
              <w:ind w:firstLine="0"/>
              <w:jc w:val="center"/>
              <w:rPr>
                <w:rFonts w:eastAsia="SimSun"/>
                <w:spacing w:val="20"/>
                <w:sz w:val="24"/>
                <w:szCs w:val="24"/>
              </w:rPr>
            </w:pPr>
            <w:r w:rsidRPr="004856E9">
              <w:rPr>
                <w:rFonts w:hint="eastAsia"/>
                <w:spacing w:val="20"/>
                <w:sz w:val="29"/>
                <w:szCs w:val="29"/>
              </w:rPr>
              <w:t>自動清盤的陳述書</w:t>
            </w:r>
          </w:p>
          <w:p w:rsidR="00FA1040" w:rsidRPr="004856E9" w:rsidRDefault="00A566C4" w:rsidP="007D7123">
            <w:pPr>
              <w:pStyle w:val="4"/>
              <w:ind w:firstLine="0"/>
              <w:jc w:val="center"/>
              <w:rPr>
                <w:sz w:val="27"/>
                <w:szCs w:val="27"/>
                <w:lang w:eastAsia="zh-HK"/>
              </w:rPr>
            </w:pPr>
            <w:r w:rsidRPr="004856E9">
              <w:rPr>
                <w:sz w:val="27"/>
                <w:szCs w:val="27"/>
              </w:rPr>
              <w:t>Statement of Voluntary Winding Up</w:t>
            </w:r>
            <w:r w:rsidR="007D7123" w:rsidRPr="004856E9">
              <w:rPr>
                <w:rFonts w:hint="eastAsia"/>
                <w:sz w:val="27"/>
                <w:szCs w:val="27"/>
                <w:lang w:eastAsia="zh-HK"/>
              </w:rPr>
              <w:t xml:space="preserve"> </w:t>
            </w:r>
          </w:p>
          <w:p w:rsidR="00FA1040" w:rsidRPr="004856E9" w:rsidRDefault="007D7123" w:rsidP="007D7123">
            <w:pPr>
              <w:pStyle w:val="4"/>
              <w:ind w:firstLine="0"/>
              <w:jc w:val="center"/>
              <w:rPr>
                <w:sz w:val="27"/>
                <w:szCs w:val="27"/>
                <w:lang w:eastAsia="zh-HK"/>
              </w:rPr>
            </w:pPr>
            <w:r w:rsidRPr="004856E9">
              <w:rPr>
                <w:rFonts w:hint="eastAsia"/>
                <w:sz w:val="27"/>
                <w:szCs w:val="27"/>
                <w:lang w:eastAsia="zh-HK"/>
              </w:rPr>
              <w:t>under Special Procedure</w:t>
            </w:r>
          </w:p>
          <w:p w:rsidR="00A566C4" w:rsidRPr="004856E9" w:rsidRDefault="00A566C4" w:rsidP="007D7123">
            <w:pPr>
              <w:pStyle w:val="4"/>
              <w:ind w:firstLine="0"/>
              <w:jc w:val="center"/>
              <w:rPr>
                <w:sz w:val="27"/>
                <w:szCs w:val="27"/>
              </w:rPr>
            </w:pPr>
            <w:r w:rsidRPr="004856E9">
              <w:rPr>
                <w:rFonts w:hint="eastAsia"/>
                <w:sz w:val="27"/>
                <w:szCs w:val="27"/>
              </w:rPr>
              <w:t xml:space="preserve">in </w:t>
            </w:r>
            <w:r w:rsidRPr="004856E9">
              <w:rPr>
                <w:sz w:val="27"/>
                <w:szCs w:val="27"/>
              </w:rPr>
              <w:t>C</w:t>
            </w:r>
            <w:r w:rsidRPr="004856E9">
              <w:rPr>
                <w:rFonts w:hint="eastAsia"/>
                <w:sz w:val="27"/>
                <w:szCs w:val="27"/>
              </w:rPr>
              <w:t>ase of</w:t>
            </w:r>
            <w:r w:rsidRPr="004856E9">
              <w:rPr>
                <w:sz w:val="27"/>
                <w:szCs w:val="27"/>
              </w:rPr>
              <w:t xml:space="preserve"> Inability to Continue Business</w:t>
            </w:r>
          </w:p>
        </w:tc>
        <w:tc>
          <w:tcPr>
            <w:tcW w:w="1985" w:type="dxa"/>
            <w:gridSpan w:val="2"/>
          </w:tcPr>
          <w:p w:rsidR="00A566C4" w:rsidRPr="004856E9" w:rsidRDefault="00A566C4" w:rsidP="00DE41FF">
            <w:pPr>
              <w:spacing w:line="240" w:lineRule="auto"/>
              <w:ind w:firstLine="332"/>
              <w:rPr>
                <w:rFonts w:ascii="Arial" w:hAnsi="Arial"/>
                <w:b/>
                <w:sz w:val="20"/>
              </w:rPr>
            </w:pPr>
          </w:p>
        </w:tc>
      </w:tr>
      <w:tr w:rsidR="00A566C4" w:rsidRPr="004856E9" w:rsidTr="004856E9">
        <w:trPr>
          <w:cantSplit/>
          <w:trHeight w:hRule="exact" w:val="576"/>
        </w:trPr>
        <w:tc>
          <w:tcPr>
            <w:tcW w:w="1828" w:type="dxa"/>
            <w:vMerge/>
          </w:tcPr>
          <w:p w:rsidR="00A566C4" w:rsidRPr="004856E9" w:rsidRDefault="00A566C4" w:rsidP="00DE41FF">
            <w:pPr>
              <w:pStyle w:val="2"/>
            </w:pPr>
          </w:p>
        </w:tc>
        <w:tc>
          <w:tcPr>
            <w:tcW w:w="6138" w:type="dxa"/>
            <w:gridSpan w:val="2"/>
          </w:tcPr>
          <w:p w:rsidR="00A566C4" w:rsidRPr="004856E9" w:rsidRDefault="00A566C4" w:rsidP="00DE41FF">
            <w:pPr>
              <w:pStyle w:val="a0"/>
              <w:spacing w:line="240" w:lineRule="auto"/>
              <w:ind w:left="0"/>
              <w:jc w:val="center"/>
              <w:rPr>
                <w:rFonts w:ascii="Arial" w:eastAsia="SimSun" w:hAnsi="Arial"/>
                <w:lang w:eastAsia="zh-CN"/>
              </w:rPr>
            </w:pPr>
          </w:p>
        </w:tc>
        <w:tc>
          <w:tcPr>
            <w:tcW w:w="709" w:type="dxa"/>
            <w:tcMar>
              <w:right w:w="0" w:type="dxa"/>
            </w:tcMar>
          </w:tcPr>
          <w:p w:rsidR="00A566C4" w:rsidRPr="004856E9" w:rsidRDefault="00A566C4" w:rsidP="00DE41FF">
            <w:pPr>
              <w:pStyle w:val="1"/>
              <w:jc w:val="both"/>
              <w:rPr>
                <w:b/>
                <w:spacing w:val="20"/>
                <w:sz w:val="24"/>
              </w:rPr>
            </w:pPr>
            <w:r w:rsidRPr="004856E9">
              <w:rPr>
                <w:rFonts w:hint="eastAsia"/>
                <w:b/>
                <w:spacing w:val="20"/>
                <w:sz w:val="24"/>
              </w:rPr>
              <w:t>表格</w:t>
            </w:r>
          </w:p>
          <w:p w:rsidR="00A566C4" w:rsidRPr="004856E9" w:rsidRDefault="00A566C4" w:rsidP="00DE41FF">
            <w:pPr>
              <w:pStyle w:val="8"/>
              <w:ind w:leftChars="-61" w:left="-146" w:firstLineChars="61" w:firstLine="147"/>
              <w:rPr>
                <w:sz w:val="20"/>
              </w:rPr>
            </w:pPr>
            <w:r w:rsidRPr="004856E9">
              <w:t>Form</w:t>
            </w:r>
          </w:p>
        </w:tc>
        <w:tc>
          <w:tcPr>
            <w:tcW w:w="1276" w:type="dxa"/>
          </w:tcPr>
          <w:p w:rsidR="00A566C4" w:rsidRPr="004856E9" w:rsidRDefault="00A566C4" w:rsidP="00983D8A">
            <w:pPr>
              <w:pStyle w:val="1"/>
              <w:jc w:val="right"/>
              <w:rPr>
                <w:rFonts w:eastAsia="新細明體"/>
                <w:b/>
                <w:spacing w:val="-10"/>
                <w:sz w:val="20"/>
                <w:szCs w:val="56"/>
              </w:rPr>
            </w:pPr>
            <w:r w:rsidRPr="004856E9">
              <w:rPr>
                <w:rFonts w:eastAsia="SimSun" w:hint="eastAsia"/>
                <w:b/>
                <w:spacing w:val="-10"/>
                <w:szCs w:val="56"/>
                <w:lang w:eastAsia="zh-CN"/>
              </w:rPr>
              <w:t>N</w:t>
            </w:r>
            <w:r w:rsidRPr="004856E9">
              <w:rPr>
                <w:rFonts w:eastAsia="新細明體" w:hint="eastAsia"/>
                <w:b/>
                <w:spacing w:val="-10"/>
                <w:szCs w:val="56"/>
              </w:rPr>
              <w:t>W2</w:t>
            </w:r>
          </w:p>
        </w:tc>
      </w:tr>
      <w:tr w:rsidR="00FC1293" w:rsidRPr="004856E9" w:rsidTr="00201C19">
        <w:trPr>
          <w:cantSplit/>
          <w:trHeight w:val="567"/>
        </w:trPr>
        <w:tc>
          <w:tcPr>
            <w:tcW w:w="6832" w:type="dxa"/>
            <w:gridSpan w:val="2"/>
          </w:tcPr>
          <w:p w:rsidR="00FC1293" w:rsidRPr="004856E9" w:rsidRDefault="00FC1293" w:rsidP="00DE41FF">
            <w:pPr>
              <w:spacing w:after="60" w:line="240" w:lineRule="auto"/>
              <w:jc w:val="both"/>
              <w:rPr>
                <w:b/>
                <w:sz w:val="18"/>
              </w:rPr>
            </w:pPr>
          </w:p>
        </w:tc>
        <w:tc>
          <w:tcPr>
            <w:tcW w:w="3119" w:type="dxa"/>
            <w:gridSpan w:val="3"/>
            <w:vAlign w:val="bottom"/>
          </w:tcPr>
          <w:p w:rsidR="00FD0C7D" w:rsidRPr="001E67BF" w:rsidRDefault="00D773A8" w:rsidP="00201C19">
            <w:pPr>
              <w:spacing w:line="240" w:lineRule="auto"/>
              <w:jc w:val="center"/>
              <w:rPr>
                <w:rFonts w:ascii="Arial" w:hAnsi="Arial"/>
                <w:b/>
                <w:spacing w:val="20"/>
                <w:sz w:val="16"/>
              </w:rPr>
            </w:pPr>
            <w:r w:rsidRPr="001E67BF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商業登記號碼</w:t>
            </w:r>
          </w:p>
          <w:p w:rsidR="00FC1293" w:rsidRPr="004856E9" w:rsidRDefault="00D773A8" w:rsidP="00201C19">
            <w:pPr>
              <w:spacing w:line="240" w:lineRule="auto"/>
              <w:jc w:val="center"/>
              <w:rPr>
                <w:b/>
                <w:sz w:val="18"/>
              </w:rPr>
            </w:pPr>
            <w:r w:rsidRPr="001E67BF">
              <w:rPr>
                <w:rFonts w:ascii="Arial" w:hAnsi="Arial"/>
                <w:b/>
                <w:sz w:val="20"/>
              </w:rPr>
              <w:t>Business Registration Number</w:t>
            </w:r>
          </w:p>
        </w:tc>
      </w:tr>
      <w:tr w:rsidR="000E5619" w:rsidRPr="004856E9" w:rsidTr="00542D84">
        <w:trPr>
          <w:cantSplit/>
          <w:trHeight w:hRule="exact" w:val="504"/>
        </w:trPr>
        <w:tc>
          <w:tcPr>
            <w:tcW w:w="6832" w:type="dxa"/>
            <w:gridSpan w:val="2"/>
          </w:tcPr>
          <w:p w:rsidR="000E5619" w:rsidRPr="004856E9" w:rsidRDefault="004F20DF" w:rsidP="00902F2E">
            <w:pPr>
              <w:pStyle w:val="6"/>
              <w:jc w:val="left"/>
              <w:rPr>
                <w:rFonts w:cs="Arial"/>
                <w:b w:val="0"/>
                <w:color w:val="000000"/>
                <w:sz w:val="16"/>
                <w:szCs w:val="16"/>
              </w:rPr>
            </w:pPr>
            <w:r>
              <w:rPr>
                <w:rFonts w:eastAsia="SimSun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-591820</wp:posOffset>
                      </wp:positionH>
                      <wp:positionV relativeFrom="paragraph">
                        <wp:posOffset>71120</wp:posOffset>
                      </wp:positionV>
                      <wp:extent cx="744220" cy="310515"/>
                      <wp:effectExtent l="0" t="0" r="0" b="0"/>
                      <wp:wrapNone/>
                      <wp:docPr id="8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220" cy="310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527C4" w:rsidRPr="00894E56" w:rsidRDefault="006527C4" w:rsidP="00A566C4">
                                  <w:pPr>
                                    <w:ind w:firstLineChars="50" w:firstLine="80"/>
                                    <w:rPr>
                                      <w:b/>
                                    </w:rPr>
                                  </w:pPr>
                                  <w:r w:rsidRPr="00894E56">
                                    <w:rPr>
                                      <w:rFonts w:ascii="Arial" w:hAnsi="Arial" w:hint="eastAsia"/>
                                      <w:b/>
                                      <w:sz w:val="16"/>
                                    </w:rPr>
                                    <w:t>註</w:t>
                                  </w:r>
                                  <w:r w:rsidRPr="00894E56"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Note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26" type="#_x0000_t202" style="position:absolute;margin-left:-46.6pt;margin-top:5.6pt;width:58.6pt;height:24.4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" stroked="f">
                      <v:fill opacity="0"/>
                      <v:textbox>
                        <w:txbxContent>
                          <w:p w:rsidR="006527C4" w:rsidRPr="00894E56" w:rsidRDefault="006527C4" w:rsidP="00A566C4">
                            <w:pPr>
                              <w:ind w:firstLineChars="50" w:firstLine="80"/>
                              <w:rPr>
                                <w:b/>
                              </w:rPr>
                            </w:pPr>
                            <w:proofErr w:type="gramStart"/>
                            <w:r w:rsidRPr="00894E56">
                              <w:rPr>
                                <w:rFonts w:ascii="Arial" w:hAnsi="Arial" w:hint="eastAsia"/>
                                <w:b/>
                                <w:sz w:val="16"/>
                              </w:rPr>
                              <w:t>註</w:t>
                            </w:r>
                            <w:proofErr w:type="gramEnd"/>
                            <w:r w:rsidRPr="00894E56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Note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119" w:type="dxa"/>
            <w:gridSpan w:val="3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0E5619" w:rsidRPr="004856E9" w:rsidRDefault="000E5619" w:rsidP="00DE41FF">
            <w:pPr>
              <w:pStyle w:val="a8"/>
              <w:spacing w:line="240" w:lineRule="auto"/>
              <w:rPr>
                <w:rFonts w:ascii="Times New Roman" w:eastAsia="新細明體"/>
                <w:b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</w:tbl>
    <w:p w:rsidR="00A566C4" w:rsidRPr="004856E9" w:rsidRDefault="00A566C4" w:rsidP="00594BFB">
      <w:pPr>
        <w:tabs>
          <w:tab w:val="left" w:pos="360"/>
        </w:tabs>
        <w:spacing w:before="120" w:line="240" w:lineRule="auto"/>
        <w:ind w:right="28"/>
        <w:rPr>
          <w:rFonts w:ascii="Arial" w:hAnsi="Arial"/>
          <w:b/>
          <w:color w:val="000000"/>
          <w:sz w:val="22"/>
        </w:rPr>
      </w:pPr>
      <w:r w:rsidRPr="004856E9">
        <w:rPr>
          <w:rFonts w:ascii="Arial" w:hAnsi="Arial"/>
          <w:b/>
          <w:color w:val="000000"/>
          <w:sz w:val="22"/>
        </w:rPr>
        <w:t>1</w:t>
      </w:r>
      <w:r w:rsidRPr="004856E9">
        <w:rPr>
          <w:rFonts w:ascii="Arial" w:hAnsi="Arial"/>
          <w:b/>
          <w:color w:val="000000"/>
          <w:sz w:val="20"/>
        </w:rPr>
        <w:tab/>
      </w:r>
      <w:r w:rsidRPr="004856E9">
        <w:rPr>
          <w:rFonts w:ascii="Arial" w:hAnsi="Arial" w:hint="eastAsia"/>
          <w:b/>
          <w:color w:val="000000"/>
          <w:spacing w:val="20"/>
          <w:sz w:val="22"/>
        </w:rPr>
        <w:t>公司名稱</w:t>
      </w:r>
      <w:r w:rsidRPr="004856E9">
        <w:rPr>
          <w:rFonts w:ascii="Arial" w:hAnsi="Arial"/>
          <w:b/>
          <w:color w:val="000000"/>
          <w:sz w:val="22"/>
        </w:rPr>
        <w:t>Company Name</w:t>
      </w:r>
    </w:p>
    <w:tbl>
      <w:tblPr>
        <w:tblW w:w="9563" w:type="dxa"/>
        <w:tblInd w:w="38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63"/>
      </w:tblGrid>
      <w:tr w:rsidR="00A566C4" w:rsidRPr="004856E9" w:rsidTr="004856E9">
        <w:trPr>
          <w:trHeight w:hRule="exact" w:val="985"/>
        </w:trPr>
        <w:tc>
          <w:tcPr>
            <w:tcW w:w="9563" w:type="dxa"/>
            <w:vAlign w:val="center"/>
          </w:tcPr>
          <w:p w:rsidR="00A566C4" w:rsidRPr="004856E9" w:rsidRDefault="00A566C4" w:rsidP="00902F2E">
            <w:pPr>
              <w:tabs>
                <w:tab w:val="left" w:pos="360"/>
              </w:tabs>
              <w:spacing w:line="240" w:lineRule="auto"/>
              <w:ind w:right="29"/>
              <w:jc w:val="center"/>
              <w:rPr>
                <w:rFonts w:eastAsia="新細明體"/>
                <w:color w:val="000000"/>
                <w:sz w:val="28"/>
                <w:lang w:eastAsia="zh-CN"/>
              </w:rPr>
            </w:pPr>
          </w:p>
        </w:tc>
      </w:tr>
    </w:tbl>
    <w:p w:rsidR="004F6B38" w:rsidRPr="004856E9" w:rsidRDefault="004F6B38">
      <w:pPr>
        <w:tabs>
          <w:tab w:val="left" w:pos="0"/>
        </w:tabs>
        <w:spacing w:before="120" w:after="60" w:line="240" w:lineRule="auto"/>
        <w:ind w:left="360" w:hanging="1440"/>
        <w:rPr>
          <w:rFonts w:ascii="Arial" w:hAnsi="Arial"/>
          <w:b/>
          <w:color w:val="000000"/>
          <w:sz w:val="22"/>
        </w:rPr>
      </w:pPr>
      <w:r w:rsidRPr="004856E9">
        <w:rPr>
          <w:rFonts w:ascii="Arial" w:hAnsi="Arial"/>
          <w:color w:val="000000"/>
          <w:sz w:val="22"/>
        </w:rPr>
        <w:tab/>
      </w:r>
      <w:r w:rsidRPr="004856E9">
        <w:rPr>
          <w:rFonts w:ascii="Arial" w:hAnsi="Arial"/>
          <w:b/>
          <w:color w:val="000000"/>
          <w:sz w:val="22"/>
        </w:rPr>
        <w:t>2</w:t>
      </w:r>
      <w:r w:rsidRPr="004856E9">
        <w:rPr>
          <w:rFonts w:ascii="Arial" w:hAnsi="Arial"/>
          <w:b/>
          <w:color w:val="000000"/>
          <w:sz w:val="22"/>
        </w:rPr>
        <w:tab/>
      </w:r>
      <w:r w:rsidRPr="004856E9">
        <w:rPr>
          <w:rFonts w:ascii="Arial" w:hAnsi="Arial" w:hint="eastAsia"/>
          <w:b/>
          <w:color w:val="000000"/>
          <w:spacing w:val="20"/>
          <w:sz w:val="22"/>
        </w:rPr>
        <w:t>清盤陳述書</w:t>
      </w:r>
      <w:r w:rsidRPr="004856E9">
        <w:rPr>
          <w:rFonts w:ascii="Arial" w:hAnsi="Arial"/>
          <w:b/>
          <w:color w:val="000000"/>
          <w:sz w:val="22"/>
        </w:rPr>
        <w:t>Winding-Up Statement</w:t>
      </w:r>
    </w:p>
    <w:tbl>
      <w:tblPr>
        <w:tblW w:w="9563" w:type="dxa"/>
        <w:tblInd w:w="38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0"/>
        <w:gridCol w:w="251"/>
        <w:gridCol w:w="425"/>
        <w:gridCol w:w="8647"/>
      </w:tblGrid>
      <w:tr w:rsidR="00353631" w:rsidRPr="004856E9" w:rsidTr="00082A01">
        <w:trPr>
          <w:cantSplit/>
          <w:trHeight w:hRule="exact" w:val="259"/>
        </w:trPr>
        <w:tc>
          <w:tcPr>
            <w:tcW w:w="9563" w:type="dxa"/>
            <w:gridSpan w:val="4"/>
          </w:tcPr>
          <w:p w:rsidR="00353631" w:rsidRPr="004856E9" w:rsidRDefault="00353631" w:rsidP="00725B7C">
            <w:pPr>
              <w:tabs>
                <w:tab w:val="left" w:pos="360"/>
              </w:tabs>
              <w:spacing w:line="240" w:lineRule="auto"/>
              <w:rPr>
                <w:rFonts w:ascii="Arial"/>
                <w:b/>
                <w:color w:val="000000"/>
                <w:spacing w:val="24"/>
                <w:sz w:val="20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本人現按照《公司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(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清盤及雜項條文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)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條例》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(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第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32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章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)</w:t>
            </w:r>
            <w:r w:rsidRPr="004856E9">
              <w:rPr>
                <w:rFonts w:ascii="Arial" w:hAnsi="Arial"/>
                <w:b/>
                <w:color w:val="000000"/>
                <w:spacing w:val="24"/>
                <w:sz w:val="20"/>
              </w:rPr>
              <w:t xml:space="preserve"> 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第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228A(1</w:t>
            </w:r>
            <w:r w:rsidR="00942FCD" w:rsidRPr="004856E9">
              <w:rPr>
                <w:rFonts w:ascii="Arial" w:hAnsi="Arial" w:hint="eastAsia"/>
                <w:b/>
                <w:color w:val="000000"/>
                <w:spacing w:val="24"/>
                <w:sz w:val="20"/>
                <w:lang w:eastAsia="zh-HK"/>
              </w:rPr>
              <w:t>B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)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條核證</w:t>
            </w:r>
            <w:r w:rsidRPr="004856E9">
              <w:rPr>
                <w:rFonts w:ascii="細明體" w:hAnsi="細明體" w:hint="eastAsia"/>
                <w:b/>
                <w:color w:val="000000"/>
                <w:spacing w:val="24"/>
                <w:sz w:val="20"/>
              </w:rPr>
              <w:t>—</w:t>
            </w:r>
          </w:p>
        </w:tc>
      </w:tr>
      <w:tr w:rsidR="00353631" w:rsidRPr="004856E9" w:rsidTr="00082A01">
        <w:trPr>
          <w:cantSplit/>
          <w:trHeight w:hRule="exact" w:val="562"/>
        </w:trPr>
        <w:tc>
          <w:tcPr>
            <w:tcW w:w="9563" w:type="dxa"/>
            <w:gridSpan w:val="4"/>
          </w:tcPr>
          <w:p w:rsidR="00353631" w:rsidRPr="004856E9" w:rsidRDefault="00353631" w:rsidP="00725B7C">
            <w:pPr>
              <w:tabs>
                <w:tab w:val="left" w:pos="360"/>
              </w:tabs>
              <w:spacing w:after="120" w:line="240" w:lineRule="auto"/>
              <w:rPr>
                <w:rFonts w:ascii="Arial"/>
                <w:b/>
                <w:color w:val="000000"/>
                <w:sz w:val="20"/>
                <w:lang w:eastAsia="zh-HK"/>
              </w:rPr>
            </w:pPr>
            <w:r w:rsidRPr="004856E9">
              <w:rPr>
                <w:rFonts w:ascii="Arial"/>
                <w:b/>
                <w:color w:val="000000"/>
                <w:sz w:val="20"/>
              </w:rPr>
              <w:t>In accordance with section 228A(1</w:t>
            </w:r>
            <w:r w:rsidR="00942FCD" w:rsidRPr="004856E9">
              <w:rPr>
                <w:rFonts w:ascii="Arial" w:hint="eastAsia"/>
                <w:b/>
                <w:color w:val="000000"/>
                <w:sz w:val="20"/>
                <w:lang w:eastAsia="zh-HK"/>
              </w:rPr>
              <w:t>B</w:t>
            </w:r>
            <w:r w:rsidRPr="004856E9">
              <w:rPr>
                <w:rFonts w:ascii="Arial"/>
                <w:b/>
                <w:color w:val="000000"/>
                <w:sz w:val="20"/>
              </w:rPr>
              <w:t xml:space="preserve">) of the Companies </w:t>
            </w:r>
            <w:r w:rsidRPr="004856E9">
              <w:rPr>
                <w:rFonts w:ascii="Arial" w:hint="eastAsia"/>
                <w:b/>
                <w:color w:val="000000"/>
                <w:sz w:val="20"/>
              </w:rPr>
              <w:t>(Winding Up and Miscellaneous Provisions) O</w:t>
            </w:r>
            <w:r w:rsidRPr="004856E9">
              <w:rPr>
                <w:rFonts w:ascii="Arial"/>
                <w:b/>
                <w:color w:val="000000"/>
                <w:sz w:val="20"/>
              </w:rPr>
              <w:t xml:space="preserve">rdinance </w:t>
            </w:r>
            <w:r w:rsidRPr="004856E9">
              <w:rPr>
                <w:rFonts w:ascii="Arial" w:hAnsi="Arial" w:hint="eastAsia"/>
                <w:b/>
                <w:color w:val="000000"/>
                <w:sz w:val="20"/>
              </w:rPr>
              <w:t>(Cap. 32)</w:t>
            </w:r>
            <w:r w:rsidRPr="004856E9">
              <w:rPr>
                <w:rFonts w:ascii="Arial"/>
                <w:b/>
                <w:color w:val="000000"/>
                <w:sz w:val="20"/>
              </w:rPr>
              <w:t>, I hereby certify that</w:t>
            </w:r>
            <w:r w:rsidRPr="004856E9">
              <w:rPr>
                <w:rFonts w:ascii="Arial" w:hint="eastAsia"/>
                <w:b/>
                <w:color w:val="000000"/>
                <w:sz w:val="20"/>
              </w:rPr>
              <w:t xml:space="preserve"> </w:t>
            </w:r>
            <w:r w:rsidR="0024139D" w:rsidRPr="004856E9">
              <w:rPr>
                <w:rFonts w:ascii="Arial" w:hAnsi="Arial" w:cs="Arial"/>
                <w:b/>
                <w:color w:val="000000"/>
                <w:sz w:val="20"/>
              </w:rPr>
              <w:t>—</w:t>
            </w:r>
          </w:p>
        </w:tc>
      </w:tr>
      <w:tr w:rsidR="00353631" w:rsidRPr="004856E9" w:rsidTr="00082A01">
        <w:tblPrEx>
          <w:tblCellMar>
            <w:left w:w="29" w:type="dxa"/>
            <w:right w:w="29" w:type="dxa"/>
          </w:tblCellMar>
        </w:tblPrEx>
        <w:trPr>
          <w:cantSplit/>
          <w:trHeight w:hRule="exact" w:val="274"/>
        </w:trPr>
        <w:tc>
          <w:tcPr>
            <w:tcW w:w="9563" w:type="dxa"/>
            <w:gridSpan w:val="4"/>
          </w:tcPr>
          <w:p w:rsidR="00353631" w:rsidRPr="004856E9" w:rsidRDefault="00353631" w:rsidP="00EF2113">
            <w:pPr>
              <w:numPr>
                <w:ilvl w:val="12"/>
                <w:numId w:val="0"/>
              </w:numPr>
              <w:spacing w:after="60" w:line="240" w:lineRule="auto"/>
              <w:jc w:val="both"/>
              <w:rPr>
                <w:rFonts w:ascii="Arial" w:hAnsi="Arial"/>
                <w:color w:val="000000"/>
                <w:sz w:val="18"/>
                <w:lang w:eastAsia="zh-HK"/>
              </w:rPr>
            </w:pPr>
            <w:r w:rsidRPr="004856E9">
              <w:rPr>
                <w:rFonts w:ascii="Arial" w:hAnsi="Arial" w:hint="eastAsia"/>
                <w:i/>
                <w:color w:val="000000"/>
                <w:sz w:val="16"/>
              </w:rPr>
              <w:t>請在適用的空格內加上</w:t>
            </w:r>
            <w:r w:rsidRPr="004856E9">
              <w:rPr>
                <w:rFonts w:ascii="Arial" w:hAnsi="Arial"/>
                <w:i/>
                <w:color w:val="000000"/>
                <w:sz w:val="16"/>
              </w:rPr>
              <w:t xml:space="preserve"> </w:t>
            </w:r>
            <w:r w:rsidRPr="004856E9">
              <w:rPr>
                <w:rFonts w:ascii="Arial" w:hAnsi="Arial"/>
                <w:i/>
                <w:color w:val="000000"/>
                <w:sz w:val="16"/>
              </w:rPr>
              <w:sym w:font="Wingdings" w:char="F0FC"/>
            </w:r>
            <w:r w:rsidRPr="004856E9">
              <w:rPr>
                <w:rFonts w:ascii="Arial" w:hAnsi="Arial"/>
                <w:i/>
                <w:color w:val="000000"/>
                <w:sz w:val="16"/>
              </w:rPr>
              <w:t xml:space="preserve"> </w:t>
            </w:r>
            <w:r w:rsidRPr="004856E9">
              <w:rPr>
                <w:rFonts w:ascii="Arial" w:hAnsi="Arial" w:hint="eastAsia"/>
                <w:i/>
                <w:color w:val="000000"/>
                <w:sz w:val="16"/>
              </w:rPr>
              <w:t>號</w:t>
            </w:r>
            <w:r w:rsidRPr="004856E9">
              <w:rPr>
                <w:rFonts w:ascii="Arial" w:hAnsi="Arial" w:hint="eastAsia"/>
                <w:i/>
                <w:color w:val="000000"/>
                <w:sz w:val="16"/>
              </w:rPr>
              <w:t xml:space="preserve"> </w:t>
            </w:r>
            <w:r w:rsidRPr="004856E9">
              <w:rPr>
                <w:rFonts w:ascii="Arial" w:hAnsi="Arial"/>
                <w:i/>
                <w:color w:val="000000"/>
                <w:sz w:val="16"/>
              </w:rPr>
              <w:t xml:space="preserve"> Please tick the relevant box</w:t>
            </w:r>
          </w:p>
        </w:tc>
      </w:tr>
      <w:tr w:rsidR="00EF2113" w:rsidRPr="004856E9" w:rsidTr="002C372E">
        <w:trPr>
          <w:trHeight w:hRule="exact" w:val="288"/>
        </w:trPr>
        <w:tc>
          <w:tcPr>
            <w:tcW w:w="24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EF2113" w:rsidRPr="004856E9" w:rsidRDefault="00EF2113" w:rsidP="00DD1F6E">
            <w:pPr>
              <w:tabs>
                <w:tab w:val="left" w:pos="360"/>
              </w:tabs>
              <w:spacing w:line="240" w:lineRule="auto"/>
              <w:rPr>
                <w:rFonts w:eastAsia="新細明體"/>
                <w:color w:val="000000"/>
                <w:lang w:eastAsia="zh-HK"/>
              </w:rPr>
            </w:pPr>
          </w:p>
        </w:tc>
        <w:tc>
          <w:tcPr>
            <w:tcW w:w="251" w:type="dxa"/>
            <w:tcBorders>
              <w:left w:val="nil"/>
            </w:tcBorders>
            <w:vAlign w:val="center"/>
          </w:tcPr>
          <w:p w:rsidR="00EF2113" w:rsidRPr="004856E9" w:rsidRDefault="00EF2113" w:rsidP="007C5CE5">
            <w:pPr>
              <w:tabs>
                <w:tab w:val="left" w:pos="360"/>
              </w:tabs>
              <w:spacing w:line="240" w:lineRule="auto"/>
              <w:ind w:firstLine="250"/>
              <w:rPr>
                <w:rFonts w:ascii="Arial"/>
                <w:b/>
                <w:color w:val="000000"/>
                <w:spacing w:val="24"/>
                <w:sz w:val="20"/>
                <w:lang w:eastAsia="zh-HK"/>
              </w:rPr>
            </w:pPr>
          </w:p>
        </w:tc>
        <w:tc>
          <w:tcPr>
            <w:tcW w:w="9072" w:type="dxa"/>
            <w:gridSpan w:val="2"/>
            <w:tcBorders>
              <w:left w:val="nil"/>
            </w:tcBorders>
            <w:vAlign w:val="bottom"/>
          </w:tcPr>
          <w:p w:rsidR="00EF2113" w:rsidRPr="004856E9" w:rsidRDefault="00EF2113" w:rsidP="00EF2113">
            <w:pPr>
              <w:tabs>
                <w:tab w:val="left" w:pos="360"/>
              </w:tabs>
              <w:spacing w:line="240" w:lineRule="auto"/>
              <w:rPr>
                <w:rFonts w:ascii="Arial"/>
                <w:b/>
                <w:color w:val="000000"/>
                <w:spacing w:val="24"/>
                <w:sz w:val="20"/>
                <w:lang w:eastAsia="zh-HK"/>
              </w:rPr>
            </w:pPr>
            <w:r w:rsidRPr="004856E9">
              <w:rPr>
                <w:rFonts w:ascii="Arial" w:hint="eastAsia"/>
                <w:b/>
                <w:color w:val="000000"/>
                <w:spacing w:val="24"/>
                <w:sz w:val="20"/>
              </w:rPr>
              <w:t>本人作為上述公司的唯一董事，</w:t>
            </w:r>
          </w:p>
        </w:tc>
      </w:tr>
      <w:tr w:rsidR="00EF2113" w:rsidRPr="004856E9" w:rsidTr="000D0771">
        <w:trPr>
          <w:trHeight w:hRule="exact" w:val="397"/>
        </w:trPr>
        <w:tc>
          <w:tcPr>
            <w:tcW w:w="240" w:type="dxa"/>
          </w:tcPr>
          <w:p w:rsidR="00EF2113" w:rsidRPr="004856E9" w:rsidRDefault="00EF2113">
            <w:pPr>
              <w:tabs>
                <w:tab w:val="left" w:pos="360"/>
              </w:tabs>
              <w:spacing w:after="120" w:line="240" w:lineRule="auto"/>
              <w:rPr>
                <w:rFonts w:ascii="Arial"/>
                <w:color w:val="000000"/>
                <w:sz w:val="20"/>
              </w:rPr>
            </w:pPr>
          </w:p>
        </w:tc>
        <w:tc>
          <w:tcPr>
            <w:tcW w:w="251" w:type="dxa"/>
            <w:vAlign w:val="center"/>
          </w:tcPr>
          <w:p w:rsidR="00EF2113" w:rsidRPr="004856E9" w:rsidRDefault="00EF2113">
            <w:pPr>
              <w:pStyle w:val="9"/>
              <w:spacing w:after="120"/>
              <w:rPr>
                <w:color w:val="000000"/>
                <w:spacing w:val="24"/>
              </w:rPr>
            </w:pPr>
          </w:p>
        </w:tc>
        <w:tc>
          <w:tcPr>
            <w:tcW w:w="9072" w:type="dxa"/>
            <w:gridSpan w:val="2"/>
            <w:vAlign w:val="center"/>
          </w:tcPr>
          <w:p w:rsidR="00EF2113" w:rsidRPr="004856E9" w:rsidRDefault="00EF2113" w:rsidP="002C372E">
            <w:pPr>
              <w:pStyle w:val="9"/>
              <w:spacing w:after="120" w:line="240" w:lineRule="atLeast"/>
              <w:ind w:firstLine="0"/>
              <w:rPr>
                <w:color w:val="000000"/>
                <w:spacing w:val="24"/>
              </w:rPr>
            </w:pPr>
            <w:r w:rsidRPr="004856E9">
              <w:rPr>
                <w:color w:val="000000"/>
              </w:rPr>
              <w:t>I, as the sole director of the above company</w:t>
            </w:r>
            <w:r w:rsidRPr="004856E9">
              <w:rPr>
                <w:rFonts w:hint="eastAsia"/>
                <w:color w:val="000000"/>
              </w:rPr>
              <w:t>,</w:t>
            </w:r>
          </w:p>
        </w:tc>
      </w:tr>
      <w:tr w:rsidR="00EF2113" w:rsidRPr="004856E9" w:rsidTr="002C372E">
        <w:trPr>
          <w:trHeight w:hRule="exact" w:val="288"/>
        </w:trPr>
        <w:tc>
          <w:tcPr>
            <w:tcW w:w="24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EF2113" w:rsidRPr="004856E9" w:rsidRDefault="00EF2113" w:rsidP="00DD1F6E">
            <w:pPr>
              <w:tabs>
                <w:tab w:val="left" w:pos="360"/>
              </w:tabs>
              <w:spacing w:line="240" w:lineRule="auto"/>
              <w:rPr>
                <w:rFonts w:eastAsia="新細明體"/>
                <w:color w:val="000000"/>
              </w:rPr>
            </w:pPr>
          </w:p>
        </w:tc>
        <w:tc>
          <w:tcPr>
            <w:tcW w:w="251" w:type="dxa"/>
            <w:tcBorders>
              <w:left w:val="nil"/>
            </w:tcBorders>
            <w:vAlign w:val="center"/>
          </w:tcPr>
          <w:p w:rsidR="00EF2113" w:rsidRPr="004856E9" w:rsidRDefault="00EF2113">
            <w:pPr>
              <w:tabs>
                <w:tab w:val="left" w:pos="360"/>
              </w:tabs>
              <w:spacing w:line="240" w:lineRule="auto"/>
              <w:ind w:firstLine="250"/>
              <w:rPr>
                <w:rFonts w:ascii="Arial"/>
                <w:b/>
                <w:color w:val="000000"/>
                <w:spacing w:val="24"/>
                <w:sz w:val="20"/>
              </w:rPr>
            </w:pPr>
          </w:p>
        </w:tc>
        <w:tc>
          <w:tcPr>
            <w:tcW w:w="9072" w:type="dxa"/>
            <w:gridSpan w:val="2"/>
            <w:tcBorders>
              <w:left w:val="nil"/>
            </w:tcBorders>
            <w:vAlign w:val="bottom"/>
          </w:tcPr>
          <w:p w:rsidR="00EF2113" w:rsidRPr="004856E9" w:rsidRDefault="00EF2113" w:rsidP="00EF2113">
            <w:pPr>
              <w:tabs>
                <w:tab w:val="left" w:pos="360"/>
              </w:tabs>
              <w:spacing w:line="240" w:lineRule="auto"/>
              <w:rPr>
                <w:rFonts w:ascii="Arial"/>
                <w:b/>
                <w:color w:val="000000"/>
                <w:spacing w:val="24"/>
                <w:sz w:val="20"/>
              </w:rPr>
            </w:pPr>
            <w:r w:rsidRPr="004856E9">
              <w:rPr>
                <w:rFonts w:ascii="Arial" w:hint="eastAsia"/>
                <w:b/>
                <w:color w:val="000000"/>
                <w:spacing w:val="24"/>
                <w:sz w:val="20"/>
              </w:rPr>
              <w:t>上述公司的過半數董事／全體董事</w:t>
            </w:r>
            <w:r w:rsidRPr="004856E9">
              <w:rPr>
                <w:rFonts w:ascii="Arial"/>
                <w:b/>
                <w:color w:val="000000"/>
                <w:sz w:val="20"/>
              </w:rPr>
              <w:t xml:space="preserve"> </w:t>
            </w:r>
            <w:r w:rsidRPr="004856E9">
              <w:rPr>
                <w:rFonts w:ascii="Arial"/>
                <w:b/>
                <w:color w:val="000000"/>
                <w:spacing w:val="20"/>
                <w:sz w:val="20"/>
              </w:rPr>
              <w:t>*</w:t>
            </w:r>
          </w:p>
        </w:tc>
      </w:tr>
      <w:tr w:rsidR="00EF2113" w:rsidRPr="004856E9" w:rsidTr="00EF2113">
        <w:trPr>
          <w:trHeight w:hRule="exact" w:val="340"/>
        </w:trPr>
        <w:tc>
          <w:tcPr>
            <w:tcW w:w="240" w:type="dxa"/>
          </w:tcPr>
          <w:p w:rsidR="00EF2113" w:rsidRPr="004856E9" w:rsidRDefault="00EF2113">
            <w:pPr>
              <w:tabs>
                <w:tab w:val="left" w:pos="360"/>
              </w:tabs>
              <w:spacing w:after="120" w:line="240" w:lineRule="auto"/>
              <w:rPr>
                <w:rFonts w:ascii="Arial"/>
                <w:color w:val="000000"/>
                <w:sz w:val="20"/>
              </w:rPr>
            </w:pPr>
          </w:p>
        </w:tc>
        <w:tc>
          <w:tcPr>
            <w:tcW w:w="251" w:type="dxa"/>
            <w:vAlign w:val="center"/>
          </w:tcPr>
          <w:p w:rsidR="00EF2113" w:rsidRPr="004856E9" w:rsidRDefault="00EF2113" w:rsidP="00EF2113">
            <w:pPr>
              <w:tabs>
                <w:tab w:val="left" w:pos="360"/>
              </w:tabs>
              <w:spacing w:after="120" w:line="240" w:lineRule="auto"/>
              <w:ind w:firstLine="250"/>
              <w:rPr>
                <w:rFonts w:ascii="Arial"/>
                <w:b/>
                <w:color w:val="000000"/>
                <w:sz w:val="20"/>
              </w:rPr>
            </w:pPr>
            <w:r w:rsidRPr="004856E9">
              <w:rPr>
                <w:rFonts w:ascii="Arial" w:hAnsi="Arial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9072" w:type="dxa"/>
            <w:gridSpan w:val="2"/>
            <w:vAlign w:val="center"/>
          </w:tcPr>
          <w:p w:rsidR="00EF2113" w:rsidRPr="004856E9" w:rsidRDefault="00EF2113" w:rsidP="002C372E">
            <w:pPr>
              <w:tabs>
                <w:tab w:val="left" w:pos="360"/>
              </w:tabs>
              <w:spacing w:after="120" w:line="240" w:lineRule="atLeast"/>
              <w:rPr>
                <w:rFonts w:ascii="Arial"/>
                <w:b/>
                <w:color w:val="000000"/>
                <w:sz w:val="20"/>
              </w:rPr>
            </w:pPr>
            <w:r w:rsidRPr="004856E9">
              <w:rPr>
                <w:rFonts w:ascii="Arial"/>
                <w:b/>
                <w:color w:val="000000"/>
                <w:sz w:val="20"/>
              </w:rPr>
              <w:t>a majority of the directors</w:t>
            </w:r>
            <w:r w:rsidRPr="004856E9">
              <w:rPr>
                <w:rFonts w:ascii="Arial" w:hAnsi="Arial" w:hint="eastAsia"/>
                <w:b/>
                <w:color w:val="000000"/>
                <w:sz w:val="20"/>
              </w:rPr>
              <w:t>／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>all the directors *of the above company</w:t>
            </w:r>
          </w:p>
        </w:tc>
      </w:tr>
      <w:tr w:rsidR="00EF2113" w:rsidRPr="004856E9" w:rsidTr="00EF2113">
        <w:trPr>
          <w:cantSplit/>
          <w:trHeight w:hRule="exact" w:val="360"/>
        </w:trPr>
        <w:tc>
          <w:tcPr>
            <w:tcW w:w="491" w:type="dxa"/>
            <w:gridSpan w:val="2"/>
            <w:vAlign w:val="bottom"/>
          </w:tcPr>
          <w:p w:rsidR="00EF2113" w:rsidRPr="004856E9" w:rsidRDefault="00EF2113" w:rsidP="00EF2113">
            <w:pPr>
              <w:tabs>
                <w:tab w:val="left" w:pos="360"/>
              </w:tabs>
              <w:spacing w:before="60" w:line="240" w:lineRule="auto"/>
              <w:rPr>
                <w:rFonts w:ascii="Arial" w:hAnsi="Arial"/>
                <w:b/>
                <w:color w:val="000000"/>
                <w:spacing w:val="24"/>
                <w:sz w:val="20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  <w:lang w:eastAsia="zh-HK"/>
              </w:rPr>
              <w:t>A.</w:t>
            </w:r>
          </w:p>
        </w:tc>
        <w:tc>
          <w:tcPr>
            <w:tcW w:w="9072" w:type="dxa"/>
            <w:gridSpan w:val="2"/>
            <w:vAlign w:val="bottom"/>
          </w:tcPr>
          <w:p w:rsidR="00EF2113" w:rsidRPr="004856E9" w:rsidRDefault="00EF2113" w:rsidP="00BE718B">
            <w:pPr>
              <w:tabs>
                <w:tab w:val="left" w:pos="360"/>
              </w:tabs>
              <w:spacing w:before="60" w:line="240" w:lineRule="auto"/>
              <w:rPr>
                <w:rFonts w:ascii="Arial" w:hAnsi="Arial"/>
                <w:b/>
                <w:color w:val="000000"/>
                <w:spacing w:val="24"/>
                <w:sz w:val="20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已通過以下董事局的決議</w:t>
            </w:r>
            <w:r w:rsidRPr="004856E9">
              <w:rPr>
                <w:rFonts w:ascii="細明體" w:hAnsi="細明體" w:cs="Arial" w:hint="eastAsia"/>
                <w:b/>
                <w:color w:val="000000"/>
                <w:sz w:val="20"/>
              </w:rPr>
              <w:t>—</w:t>
            </w:r>
          </w:p>
        </w:tc>
      </w:tr>
      <w:tr w:rsidR="00082A01" w:rsidRPr="004856E9" w:rsidTr="00EF2113">
        <w:trPr>
          <w:cantSplit/>
          <w:trHeight w:hRule="exact" w:val="360"/>
        </w:trPr>
        <w:tc>
          <w:tcPr>
            <w:tcW w:w="491" w:type="dxa"/>
            <w:gridSpan w:val="2"/>
          </w:tcPr>
          <w:p w:rsidR="00082A01" w:rsidRPr="004856E9" w:rsidRDefault="00082A01" w:rsidP="004856E9">
            <w:pPr>
              <w:tabs>
                <w:tab w:val="left" w:pos="360"/>
              </w:tabs>
              <w:spacing w:after="120" w:line="240" w:lineRule="auto"/>
              <w:ind w:firstLineChars="250" w:firstLine="500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9072" w:type="dxa"/>
            <w:gridSpan w:val="2"/>
          </w:tcPr>
          <w:p w:rsidR="00082A01" w:rsidRPr="004856E9" w:rsidRDefault="00082A01" w:rsidP="00EF2113">
            <w:pPr>
              <w:tabs>
                <w:tab w:val="left" w:pos="360"/>
              </w:tabs>
              <w:spacing w:after="120" w:line="240" w:lineRule="auto"/>
              <w:rPr>
                <w:rFonts w:ascii="Arial" w:hAnsi="Arial"/>
                <w:b/>
                <w:color w:val="000000"/>
                <w:sz w:val="20"/>
              </w:rPr>
            </w:pPr>
            <w:r w:rsidRPr="004856E9">
              <w:rPr>
                <w:rFonts w:ascii="Arial" w:hAnsi="Arial"/>
                <w:b/>
                <w:color w:val="000000"/>
                <w:sz w:val="20"/>
              </w:rPr>
              <w:t>have passed the following resolution</w:t>
            </w:r>
            <w:r w:rsidRPr="004856E9">
              <w:rPr>
                <w:rFonts w:ascii="Arial" w:hAnsi="Arial" w:hint="eastAsia"/>
                <w:b/>
                <w:color w:val="000000"/>
                <w:sz w:val="20"/>
              </w:rPr>
              <w:t xml:space="preserve"> </w:t>
            </w:r>
            <w:r w:rsidRPr="004856E9">
              <w:rPr>
                <w:rFonts w:ascii="Arial" w:hAnsi="Arial" w:hint="eastAsia"/>
                <w:b/>
                <w:color w:val="000000"/>
                <w:sz w:val="20"/>
                <w:lang w:eastAsia="zh-HK"/>
              </w:rPr>
              <w:t xml:space="preserve">of the board of directors </w:t>
            </w:r>
            <w:r w:rsidRPr="004856E9">
              <w:rPr>
                <w:rFonts w:ascii="Arial" w:hAnsi="Arial" w:cs="Arial"/>
                <w:b/>
                <w:color w:val="000000"/>
                <w:sz w:val="20"/>
              </w:rPr>
              <w:t>—</w:t>
            </w:r>
          </w:p>
        </w:tc>
      </w:tr>
      <w:tr w:rsidR="00082A01" w:rsidRPr="004856E9" w:rsidTr="000D0771">
        <w:trPr>
          <w:trHeight w:hRule="exact" w:val="284"/>
        </w:trPr>
        <w:tc>
          <w:tcPr>
            <w:tcW w:w="491" w:type="dxa"/>
            <w:gridSpan w:val="2"/>
          </w:tcPr>
          <w:p w:rsidR="00082A01" w:rsidRPr="004856E9" w:rsidRDefault="00082A01" w:rsidP="004856E9">
            <w:pPr>
              <w:pStyle w:val="a0"/>
              <w:tabs>
                <w:tab w:val="left" w:pos="332"/>
              </w:tabs>
              <w:spacing w:line="280" w:lineRule="atLeast"/>
              <w:ind w:left="0" w:firstLineChars="82" w:firstLine="164"/>
              <w:jc w:val="right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425" w:type="dxa"/>
          </w:tcPr>
          <w:p w:rsidR="00082A01" w:rsidRPr="004856E9" w:rsidRDefault="00082A01" w:rsidP="00082A01">
            <w:pPr>
              <w:pStyle w:val="a0"/>
              <w:tabs>
                <w:tab w:val="left" w:pos="332"/>
              </w:tabs>
              <w:spacing w:line="280" w:lineRule="atLeast"/>
              <w:ind w:left="0"/>
              <w:rPr>
                <w:rFonts w:ascii="Arial" w:hAnsi="Arial"/>
                <w:color w:val="000000"/>
                <w:sz w:val="20"/>
              </w:rPr>
            </w:pPr>
            <w:r w:rsidRPr="004856E9">
              <w:rPr>
                <w:rFonts w:ascii="Arial" w:hAnsi="Arial"/>
                <w:b/>
                <w:color w:val="000000"/>
                <w:sz w:val="20"/>
              </w:rPr>
              <w:t>(</w:t>
            </w:r>
            <w:r w:rsidRPr="004856E9">
              <w:rPr>
                <w:rFonts w:ascii="Arial" w:hAnsi="Arial" w:hint="eastAsia"/>
                <w:b/>
                <w:color w:val="000000"/>
                <w:sz w:val="20"/>
                <w:lang w:eastAsia="zh-HK"/>
              </w:rPr>
              <w:t>i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>)</w:t>
            </w:r>
          </w:p>
        </w:tc>
        <w:tc>
          <w:tcPr>
            <w:tcW w:w="8647" w:type="dxa"/>
          </w:tcPr>
          <w:p w:rsidR="00082A01" w:rsidRPr="004856E9" w:rsidRDefault="00082A01" w:rsidP="00BE718B">
            <w:pPr>
              <w:pStyle w:val="a0"/>
              <w:spacing w:line="280" w:lineRule="atLeast"/>
              <w:ind w:left="0"/>
              <w:jc w:val="both"/>
              <w:rPr>
                <w:rFonts w:ascii="Arial" w:hAnsi="Arial"/>
                <w:color w:val="000000"/>
                <w:spacing w:val="24"/>
                <w:sz w:val="20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公司因為其負債，以致不能繼續其業務；</w:t>
            </w:r>
          </w:p>
        </w:tc>
      </w:tr>
      <w:tr w:rsidR="00082A01" w:rsidRPr="004856E9" w:rsidTr="00082A01">
        <w:trPr>
          <w:trHeight w:hRule="exact" w:val="356"/>
        </w:trPr>
        <w:tc>
          <w:tcPr>
            <w:tcW w:w="491" w:type="dxa"/>
            <w:gridSpan w:val="2"/>
          </w:tcPr>
          <w:p w:rsidR="00082A01" w:rsidRPr="004856E9" w:rsidRDefault="00082A01">
            <w:pPr>
              <w:pStyle w:val="a0"/>
              <w:tabs>
                <w:tab w:val="left" w:pos="332"/>
              </w:tabs>
              <w:spacing w:after="120" w:line="280" w:lineRule="atLeast"/>
              <w:ind w:left="0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425" w:type="dxa"/>
          </w:tcPr>
          <w:p w:rsidR="00082A01" w:rsidRPr="004856E9" w:rsidRDefault="00082A01">
            <w:pPr>
              <w:pStyle w:val="a0"/>
              <w:tabs>
                <w:tab w:val="left" w:pos="332"/>
              </w:tabs>
              <w:spacing w:after="120" w:line="280" w:lineRule="atLeast"/>
              <w:ind w:left="0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8647" w:type="dxa"/>
          </w:tcPr>
          <w:p w:rsidR="00082A01" w:rsidRPr="004856E9" w:rsidRDefault="00082A01" w:rsidP="000D0771">
            <w:pPr>
              <w:pStyle w:val="a0"/>
              <w:spacing w:line="240" w:lineRule="atLeast"/>
              <w:ind w:left="0"/>
              <w:jc w:val="both"/>
              <w:rPr>
                <w:rFonts w:ascii="Arial" w:hAnsi="Arial"/>
                <w:color w:val="000000"/>
                <w:sz w:val="20"/>
              </w:rPr>
            </w:pPr>
            <w:r w:rsidRPr="004856E9">
              <w:rPr>
                <w:rFonts w:ascii="Arial" w:hAnsi="Arial"/>
                <w:b/>
                <w:color w:val="000000"/>
                <w:sz w:val="20"/>
              </w:rPr>
              <w:t xml:space="preserve">the company cannot by reason of its liabilities continue its business; </w:t>
            </w:r>
          </w:p>
        </w:tc>
      </w:tr>
      <w:tr w:rsidR="00082A01" w:rsidRPr="004856E9" w:rsidTr="00873229">
        <w:trPr>
          <w:cantSplit/>
          <w:trHeight w:hRule="exact" w:val="851"/>
        </w:trPr>
        <w:tc>
          <w:tcPr>
            <w:tcW w:w="491" w:type="dxa"/>
            <w:gridSpan w:val="2"/>
          </w:tcPr>
          <w:p w:rsidR="00082A01" w:rsidRPr="004856E9" w:rsidRDefault="00082A01" w:rsidP="004856E9">
            <w:pPr>
              <w:pStyle w:val="a0"/>
              <w:tabs>
                <w:tab w:val="left" w:pos="332"/>
              </w:tabs>
              <w:spacing w:line="280" w:lineRule="atLeast"/>
              <w:ind w:left="0" w:firstLineChars="50" w:firstLine="100"/>
              <w:jc w:val="right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425" w:type="dxa"/>
          </w:tcPr>
          <w:p w:rsidR="00082A01" w:rsidRPr="004856E9" w:rsidRDefault="00082A01" w:rsidP="00082A01">
            <w:pPr>
              <w:pStyle w:val="a0"/>
              <w:tabs>
                <w:tab w:val="left" w:pos="332"/>
              </w:tabs>
              <w:spacing w:line="280" w:lineRule="atLeast"/>
              <w:ind w:left="0"/>
              <w:rPr>
                <w:rFonts w:ascii="Arial" w:hAnsi="Arial"/>
                <w:color w:val="000000"/>
                <w:sz w:val="20"/>
              </w:rPr>
            </w:pPr>
            <w:r w:rsidRPr="004856E9">
              <w:rPr>
                <w:rFonts w:ascii="Arial" w:hAnsi="Arial"/>
                <w:b/>
                <w:color w:val="000000"/>
                <w:sz w:val="20"/>
              </w:rPr>
              <w:t>(</w:t>
            </w:r>
            <w:r w:rsidRPr="004856E9">
              <w:rPr>
                <w:rFonts w:ascii="Arial" w:hAnsi="Arial" w:hint="eastAsia"/>
                <w:b/>
                <w:color w:val="000000"/>
                <w:sz w:val="20"/>
                <w:lang w:eastAsia="zh-HK"/>
              </w:rPr>
              <w:t>ii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>)</w:t>
            </w:r>
          </w:p>
        </w:tc>
        <w:tc>
          <w:tcPr>
            <w:tcW w:w="8647" w:type="dxa"/>
            <w:tcBorders>
              <w:bottom w:val="nil"/>
            </w:tcBorders>
          </w:tcPr>
          <w:p w:rsidR="00082A01" w:rsidRPr="0093164A" w:rsidRDefault="00082A01" w:rsidP="00B82555">
            <w:pPr>
              <w:pStyle w:val="a0"/>
              <w:spacing w:line="280" w:lineRule="atLeast"/>
              <w:ind w:left="0"/>
              <w:jc w:val="both"/>
              <w:rPr>
                <w:rFonts w:ascii="Arial" w:hAnsi="Arial"/>
                <w:color w:val="000000"/>
                <w:spacing w:val="20"/>
                <w:sz w:val="20"/>
              </w:rPr>
            </w:pPr>
            <w:r w:rsidRPr="00973D15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基於下列第</w:t>
            </w:r>
            <w:r w:rsidRPr="00973D15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3</w:t>
            </w:r>
            <w:r w:rsidRPr="00973D15">
              <w:rPr>
                <w:rFonts w:ascii="Arial" w:hAnsi="Arial" w:hint="eastAsia"/>
                <w:b/>
                <w:color w:val="000000"/>
                <w:spacing w:val="20"/>
                <w:sz w:val="20"/>
                <w:lang w:eastAsia="zh-HK"/>
              </w:rPr>
              <w:t>A</w:t>
            </w:r>
            <w:r w:rsidRPr="00973D15">
              <w:rPr>
                <w:rFonts w:ascii="Arial" w:hAnsi="Arial" w:hint="eastAsia"/>
                <w:b/>
                <w:color w:val="000000"/>
                <w:spacing w:val="20"/>
                <w:sz w:val="20"/>
                <w:lang w:eastAsia="zh-HK"/>
              </w:rPr>
              <w:t>及</w:t>
            </w:r>
            <w:r w:rsidRPr="00973D15">
              <w:rPr>
                <w:rFonts w:ascii="Arial" w:hAnsi="Arial" w:hint="eastAsia"/>
                <w:b/>
                <w:color w:val="000000"/>
                <w:spacing w:val="20"/>
                <w:sz w:val="20"/>
                <w:lang w:eastAsia="zh-HK"/>
              </w:rPr>
              <w:t>3B</w:t>
            </w:r>
            <w:r w:rsidRPr="00973D15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項所述的理由，按公司董事的意見，有需要將公司清盤，</w:t>
            </w:r>
            <w:r w:rsidRPr="0093164A">
              <w:rPr>
                <w:rFonts w:ascii="Arial" w:hAnsi="Arial" w:hint="eastAsia"/>
                <w:b/>
                <w:color w:val="000000"/>
                <w:spacing w:val="16"/>
                <w:sz w:val="20"/>
              </w:rPr>
              <w:t>而因為根據《公司</w:t>
            </w:r>
            <w:r w:rsidRPr="0093164A">
              <w:rPr>
                <w:rFonts w:ascii="Arial" w:hAnsi="Arial" w:hint="eastAsia"/>
                <w:b/>
                <w:color w:val="000000"/>
                <w:spacing w:val="16"/>
                <w:sz w:val="20"/>
              </w:rPr>
              <w:t>(</w:t>
            </w:r>
            <w:r w:rsidRPr="0093164A">
              <w:rPr>
                <w:rFonts w:ascii="Arial" w:hAnsi="Arial" w:hint="eastAsia"/>
                <w:b/>
                <w:color w:val="000000"/>
                <w:spacing w:val="16"/>
                <w:sz w:val="20"/>
              </w:rPr>
              <w:t>清盤及雜項條文</w:t>
            </w:r>
            <w:r w:rsidRPr="0093164A">
              <w:rPr>
                <w:rFonts w:ascii="Arial" w:hAnsi="Arial" w:hint="eastAsia"/>
                <w:b/>
                <w:color w:val="000000"/>
                <w:spacing w:val="16"/>
                <w:sz w:val="20"/>
              </w:rPr>
              <w:t>)</w:t>
            </w:r>
            <w:r w:rsidRPr="0093164A">
              <w:rPr>
                <w:rFonts w:ascii="Arial" w:hAnsi="Arial" w:hint="eastAsia"/>
                <w:b/>
                <w:color w:val="000000"/>
                <w:spacing w:val="16"/>
                <w:sz w:val="20"/>
              </w:rPr>
              <w:t>條例</w:t>
            </w:r>
            <w:r w:rsidRPr="001E67BF">
              <w:rPr>
                <w:rFonts w:ascii="Arial" w:hAnsi="Arial" w:hint="eastAsia"/>
                <w:b/>
                <w:color w:val="000000"/>
                <w:spacing w:val="16"/>
                <w:sz w:val="20"/>
              </w:rPr>
              <w:t>》的</w:t>
            </w:r>
            <w:r w:rsidRPr="0093164A">
              <w:rPr>
                <w:rFonts w:ascii="Arial" w:hAnsi="Arial" w:hint="eastAsia"/>
                <w:b/>
                <w:color w:val="000000"/>
                <w:spacing w:val="16"/>
                <w:sz w:val="20"/>
              </w:rPr>
              <w:t>另一條文開始清盤並非合</w:t>
            </w:r>
            <w:r w:rsidRPr="0093164A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理地切實可行，故此應根據《公司</w:t>
            </w:r>
            <w:r w:rsidRPr="0093164A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(</w:t>
            </w:r>
            <w:r w:rsidRPr="0093164A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清盤及雜項條文</w:t>
            </w:r>
            <w:r w:rsidRPr="0093164A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)</w:t>
            </w:r>
            <w:r w:rsidRPr="0093164A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條例》第</w:t>
            </w:r>
            <w:r w:rsidRPr="0093164A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228A</w:t>
            </w:r>
            <w:r w:rsidRPr="0093164A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條開始清盤；及</w:t>
            </w:r>
          </w:p>
        </w:tc>
      </w:tr>
      <w:tr w:rsidR="00082A01" w:rsidRPr="004856E9" w:rsidTr="00082A01">
        <w:trPr>
          <w:trHeight w:val="1486"/>
        </w:trPr>
        <w:tc>
          <w:tcPr>
            <w:tcW w:w="491" w:type="dxa"/>
            <w:gridSpan w:val="2"/>
          </w:tcPr>
          <w:p w:rsidR="00082A01" w:rsidRPr="004856E9" w:rsidRDefault="00082A01">
            <w:pPr>
              <w:pStyle w:val="a0"/>
              <w:tabs>
                <w:tab w:val="left" w:pos="332"/>
              </w:tabs>
              <w:spacing w:after="120" w:line="280" w:lineRule="atLeast"/>
              <w:ind w:left="0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425" w:type="dxa"/>
          </w:tcPr>
          <w:p w:rsidR="00082A01" w:rsidRPr="004856E9" w:rsidRDefault="00082A01">
            <w:pPr>
              <w:pStyle w:val="a0"/>
              <w:tabs>
                <w:tab w:val="left" w:pos="332"/>
              </w:tabs>
              <w:spacing w:after="120" w:line="280" w:lineRule="atLeast"/>
              <w:ind w:left="0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8647" w:type="dxa"/>
          </w:tcPr>
          <w:p w:rsidR="00082A01" w:rsidRPr="004856E9" w:rsidRDefault="00082A01" w:rsidP="00B82555">
            <w:pPr>
              <w:pStyle w:val="a0"/>
              <w:spacing w:after="120" w:line="240" w:lineRule="atLeast"/>
              <w:ind w:left="0"/>
              <w:jc w:val="both"/>
              <w:rPr>
                <w:rFonts w:ascii="Arial" w:hAnsi="Arial"/>
                <w:b/>
                <w:color w:val="000000"/>
                <w:sz w:val="20"/>
                <w:lang w:eastAsia="zh-HK"/>
              </w:rPr>
            </w:pPr>
            <w:r w:rsidRPr="004856E9">
              <w:rPr>
                <w:rFonts w:ascii="Arial" w:hAnsi="Arial"/>
                <w:b/>
                <w:color w:val="000000"/>
                <w:sz w:val="20"/>
              </w:rPr>
              <w:t>due to the reason(s) stated in Section</w:t>
            </w:r>
            <w:r w:rsidRPr="004856E9">
              <w:rPr>
                <w:rFonts w:ascii="Arial" w:hAnsi="Arial" w:hint="eastAsia"/>
                <w:b/>
                <w:color w:val="000000"/>
                <w:sz w:val="20"/>
                <w:lang w:eastAsia="zh-HK"/>
              </w:rPr>
              <w:t>s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 xml:space="preserve"> 3</w:t>
            </w:r>
            <w:r w:rsidRPr="004856E9">
              <w:rPr>
                <w:rFonts w:ascii="Arial" w:hAnsi="Arial" w:hint="eastAsia"/>
                <w:b/>
                <w:color w:val="000000"/>
                <w:sz w:val="20"/>
                <w:lang w:eastAsia="zh-HK"/>
              </w:rPr>
              <w:t>A and 3B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 xml:space="preserve"> below, the director(s) consider(s)</w:t>
            </w:r>
            <w:r w:rsidRPr="004856E9">
              <w:rPr>
                <w:rFonts w:ascii="Arial" w:hAnsi="Arial" w:hint="eastAsia"/>
                <w:b/>
                <w:color w:val="000000"/>
                <w:sz w:val="20"/>
                <w:lang w:eastAsia="zh-HK"/>
              </w:rPr>
              <w:t xml:space="preserve">         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 xml:space="preserve">it necessary that the company be wound up and that the winding up should be commenced under section 228A of the Companies </w:t>
            </w:r>
            <w:r w:rsidRPr="004856E9">
              <w:rPr>
                <w:rFonts w:ascii="Arial" w:hAnsi="Arial" w:hint="eastAsia"/>
                <w:b/>
                <w:color w:val="000000"/>
                <w:sz w:val="20"/>
              </w:rPr>
              <w:t xml:space="preserve">(Winding Up and Miscellaneous Provisions) </w:t>
            </w:r>
            <w:r w:rsidRPr="001E67BF">
              <w:rPr>
                <w:rFonts w:ascii="Arial" w:hAnsi="Arial" w:hint="eastAsia"/>
                <w:b/>
                <w:color w:val="000000"/>
                <w:sz w:val="20"/>
              </w:rPr>
              <w:t xml:space="preserve">Ordinance </w:t>
            </w:r>
            <w:r w:rsidRPr="001E67BF">
              <w:rPr>
                <w:rFonts w:ascii="Arial" w:hAnsi="Arial"/>
                <w:b/>
                <w:color w:val="000000"/>
                <w:sz w:val="20"/>
              </w:rPr>
              <w:t>beca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>use it is not reasonably practicable for the winding up to be commenced under another section of the Companies</w:t>
            </w:r>
            <w:r w:rsidRPr="004856E9">
              <w:rPr>
                <w:rFonts w:ascii="Arial" w:hAnsi="Arial" w:hint="eastAsia"/>
                <w:b/>
                <w:color w:val="000000"/>
                <w:sz w:val="20"/>
              </w:rPr>
              <w:t xml:space="preserve"> (Winding Up and Miscellaneous Provisions)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 xml:space="preserve"> Ordinance;</w:t>
            </w:r>
            <w:r w:rsidRPr="004856E9">
              <w:rPr>
                <w:rFonts w:ascii="Arial" w:hAnsi="Arial" w:hint="eastAsia"/>
                <w:b/>
                <w:color w:val="000000"/>
                <w:sz w:val="20"/>
                <w:lang w:eastAsia="zh-HK"/>
              </w:rPr>
              <w:t xml:space="preserve"> and</w:t>
            </w:r>
          </w:p>
        </w:tc>
      </w:tr>
      <w:tr w:rsidR="00082A01" w:rsidRPr="004856E9" w:rsidTr="000D0771">
        <w:trPr>
          <w:cantSplit/>
          <w:trHeight w:hRule="exact" w:val="567"/>
        </w:trPr>
        <w:tc>
          <w:tcPr>
            <w:tcW w:w="491" w:type="dxa"/>
            <w:gridSpan w:val="2"/>
          </w:tcPr>
          <w:p w:rsidR="00082A01" w:rsidRPr="004856E9" w:rsidRDefault="00082A01" w:rsidP="004856E9">
            <w:pPr>
              <w:pStyle w:val="a0"/>
              <w:tabs>
                <w:tab w:val="left" w:pos="332"/>
              </w:tabs>
              <w:spacing w:line="280" w:lineRule="atLeast"/>
              <w:ind w:left="0"/>
              <w:jc w:val="right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425" w:type="dxa"/>
          </w:tcPr>
          <w:p w:rsidR="00082A01" w:rsidRPr="004856E9" w:rsidRDefault="00082A01" w:rsidP="00082A01">
            <w:pPr>
              <w:pStyle w:val="a0"/>
              <w:tabs>
                <w:tab w:val="left" w:pos="332"/>
              </w:tabs>
              <w:spacing w:line="280" w:lineRule="atLeast"/>
              <w:ind w:left="0"/>
              <w:rPr>
                <w:rFonts w:ascii="Arial" w:hAnsi="Arial"/>
                <w:color w:val="000000"/>
                <w:sz w:val="20"/>
              </w:rPr>
            </w:pPr>
            <w:r w:rsidRPr="004856E9">
              <w:rPr>
                <w:rFonts w:ascii="Arial" w:hAnsi="Arial"/>
                <w:b/>
                <w:color w:val="000000"/>
                <w:sz w:val="20"/>
              </w:rPr>
              <w:t>(</w:t>
            </w:r>
            <w:r w:rsidRPr="004856E9">
              <w:rPr>
                <w:rFonts w:ascii="Arial" w:hAnsi="Arial" w:hint="eastAsia"/>
                <w:b/>
                <w:color w:val="000000"/>
                <w:sz w:val="20"/>
                <w:lang w:eastAsia="zh-HK"/>
              </w:rPr>
              <w:t>iii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>)</w:t>
            </w:r>
          </w:p>
        </w:tc>
        <w:tc>
          <w:tcPr>
            <w:tcW w:w="8647" w:type="dxa"/>
            <w:tcBorders>
              <w:bottom w:val="nil"/>
            </w:tcBorders>
          </w:tcPr>
          <w:p w:rsidR="00972DD1" w:rsidRDefault="00082A01" w:rsidP="00972DD1">
            <w:pPr>
              <w:pStyle w:val="a0"/>
              <w:spacing w:line="280" w:lineRule="atLeast"/>
              <w:ind w:left="0"/>
              <w:jc w:val="distribute"/>
              <w:rPr>
                <w:rFonts w:ascii="Arial" w:hAnsi="Arial"/>
                <w:b/>
                <w:color w:val="000000"/>
                <w:spacing w:val="24"/>
                <w:sz w:val="20"/>
                <w:lang w:eastAsia="zh-HK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將會召集公司會議及公司債權人會議，而會議日期定於在向公司註冊處處長</w:t>
            </w:r>
          </w:p>
          <w:p w:rsidR="00082A01" w:rsidRPr="004856E9" w:rsidRDefault="00082A01" w:rsidP="00082A01">
            <w:pPr>
              <w:pStyle w:val="a0"/>
              <w:spacing w:line="280" w:lineRule="atLeast"/>
              <w:ind w:left="0"/>
              <w:jc w:val="both"/>
              <w:rPr>
                <w:rFonts w:ascii="Arial" w:hAnsi="Arial"/>
                <w:color w:val="000000"/>
                <w:spacing w:val="24"/>
                <w:sz w:val="20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交付本清盤陳述書後的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28</w:t>
            </w:r>
            <w:r w:rsidRPr="004856E9">
              <w:rPr>
                <w:rFonts w:ascii="Arial" w:hAnsi="Arial" w:hint="eastAsia"/>
                <w:b/>
                <w:color w:val="000000"/>
                <w:spacing w:val="24"/>
                <w:sz w:val="20"/>
              </w:rPr>
              <w:t>日內。</w:t>
            </w:r>
          </w:p>
        </w:tc>
      </w:tr>
      <w:tr w:rsidR="00082A01" w:rsidRPr="004856E9" w:rsidTr="00082A01">
        <w:trPr>
          <w:trHeight w:val="576"/>
        </w:trPr>
        <w:tc>
          <w:tcPr>
            <w:tcW w:w="491" w:type="dxa"/>
            <w:gridSpan w:val="2"/>
          </w:tcPr>
          <w:p w:rsidR="00082A01" w:rsidRPr="004856E9" w:rsidRDefault="00082A01">
            <w:pPr>
              <w:pStyle w:val="a0"/>
              <w:tabs>
                <w:tab w:val="left" w:pos="332"/>
              </w:tabs>
              <w:spacing w:line="280" w:lineRule="atLeast"/>
              <w:ind w:left="0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425" w:type="dxa"/>
          </w:tcPr>
          <w:p w:rsidR="00082A01" w:rsidRPr="004856E9" w:rsidRDefault="00082A01">
            <w:pPr>
              <w:pStyle w:val="a0"/>
              <w:tabs>
                <w:tab w:val="left" w:pos="332"/>
              </w:tabs>
              <w:spacing w:line="280" w:lineRule="atLeast"/>
              <w:ind w:left="0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8647" w:type="dxa"/>
          </w:tcPr>
          <w:p w:rsidR="00972DD1" w:rsidRDefault="00082A01" w:rsidP="00972DD1">
            <w:pPr>
              <w:pStyle w:val="a0"/>
              <w:spacing w:line="240" w:lineRule="atLeast"/>
              <w:ind w:left="0"/>
              <w:jc w:val="distribute"/>
              <w:rPr>
                <w:rFonts w:ascii="Arial" w:hAnsi="Arial"/>
                <w:b/>
                <w:color w:val="000000"/>
                <w:sz w:val="20"/>
                <w:lang w:eastAsia="zh-HK"/>
              </w:rPr>
            </w:pPr>
            <w:r w:rsidRPr="004856E9">
              <w:rPr>
                <w:rFonts w:ascii="Arial" w:hAnsi="Arial"/>
                <w:b/>
                <w:color w:val="000000"/>
                <w:sz w:val="20"/>
              </w:rPr>
              <w:t>meetings of the company and of its creditors will be summoned for a date not later than</w:t>
            </w:r>
          </w:p>
          <w:p w:rsidR="00082A01" w:rsidRPr="004856E9" w:rsidRDefault="00082A01" w:rsidP="000D0771">
            <w:pPr>
              <w:pStyle w:val="a0"/>
              <w:spacing w:line="240" w:lineRule="atLeast"/>
              <w:ind w:left="0"/>
              <w:jc w:val="both"/>
              <w:rPr>
                <w:rFonts w:ascii="Arial" w:hAnsi="Arial"/>
                <w:b/>
                <w:color w:val="000000"/>
                <w:sz w:val="20"/>
              </w:rPr>
            </w:pPr>
            <w:r w:rsidRPr="004856E9">
              <w:rPr>
                <w:rFonts w:ascii="Arial" w:hAnsi="Arial"/>
                <w:b/>
                <w:color w:val="000000"/>
                <w:sz w:val="20"/>
              </w:rPr>
              <w:t>28 days after the delivery of th</w:t>
            </w:r>
            <w:r w:rsidRPr="004856E9">
              <w:rPr>
                <w:rFonts w:ascii="Arial" w:hAnsi="Arial" w:hint="eastAsia"/>
                <w:b/>
                <w:color w:val="000000"/>
                <w:sz w:val="20"/>
              </w:rPr>
              <w:t>is</w:t>
            </w:r>
            <w:r>
              <w:rPr>
                <w:rFonts w:ascii="Arial" w:hAnsi="Arial" w:hint="eastAsia"/>
                <w:b/>
                <w:color w:val="000000"/>
                <w:sz w:val="20"/>
                <w:lang w:eastAsia="zh-HK"/>
              </w:rPr>
              <w:t xml:space="preserve"> winding-up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 xml:space="preserve"> statement to the Registrar of Companies.</w:t>
            </w:r>
          </w:p>
        </w:tc>
      </w:tr>
    </w:tbl>
    <w:p w:rsidR="004F6B38" w:rsidRPr="004856E9" w:rsidRDefault="004F6B38" w:rsidP="000D0771">
      <w:pPr>
        <w:spacing w:before="120" w:after="160" w:line="240" w:lineRule="auto"/>
        <w:ind w:right="-646"/>
        <w:rPr>
          <w:rFonts w:ascii="Arial" w:hAnsi="Arial"/>
          <w:i/>
          <w:color w:val="000000"/>
          <w:sz w:val="16"/>
        </w:rPr>
      </w:pPr>
      <w:r w:rsidRPr="004856E9">
        <w:rPr>
          <w:rFonts w:ascii="Arial" w:hAnsi="Arial"/>
          <w:i/>
          <w:color w:val="000000"/>
          <w:sz w:val="20"/>
        </w:rPr>
        <w:t>*</w:t>
      </w:r>
      <w:r w:rsidRPr="004856E9">
        <w:rPr>
          <w:rFonts w:ascii="Arial" w:hAnsi="Arial" w:hint="eastAsia"/>
          <w:i/>
          <w:color w:val="000000"/>
          <w:sz w:val="16"/>
        </w:rPr>
        <w:t>請刪去不適用者</w:t>
      </w:r>
      <w:r w:rsidRPr="004856E9">
        <w:rPr>
          <w:rFonts w:ascii="Arial" w:hAnsi="Arial" w:hint="eastAsia"/>
          <w:i/>
          <w:color w:val="000000"/>
          <w:sz w:val="16"/>
        </w:rPr>
        <w:t xml:space="preserve">  </w:t>
      </w:r>
      <w:r w:rsidRPr="004856E9">
        <w:rPr>
          <w:rFonts w:ascii="Arial" w:hAnsi="Arial"/>
          <w:i/>
          <w:color w:val="000000"/>
          <w:sz w:val="16"/>
        </w:rPr>
        <w:t>Delete whichever does not apply</w:t>
      </w:r>
    </w:p>
    <w:tbl>
      <w:tblPr>
        <w:tblW w:w="9895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33"/>
        <w:gridCol w:w="638"/>
        <w:gridCol w:w="414"/>
        <w:gridCol w:w="426"/>
        <w:gridCol w:w="960"/>
        <w:gridCol w:w="1562"/>
        <w:gridCol w:w="4962"/>
      </w:tblGrid>
      <w:tr w:rsidR="0024139D" w:rsidRPr="004856E9" w:rsidTr="00857A76">
        <w:trPr>
          <w:trHeight w:hRule="exact" w:val="284"/>
        </w:trPr>
        <w:tc>
          <w:tcPr>
            <w:tcW w:w="4933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39D" w:rsidRPr="004856E9" w:rsidRDefault="004F20DF" w:rsidP="0078787C">
            <w:pPr>
              <w:spacing w:line="240" w:lineRule="auto"/>
              <w:ind w:right="-648"/>
              <w:rPr>
                <w:rFonts w:ascii="Arial" w:eastAsia="SimSun" w:hAnsi="Arial"/>
                <w:b/>
                <w:color w:val="000000"/>
                <w:sz w:val="16"/>
                <w:lang w:eastAsia="zh-CN"/>
              </w:rPr>
            </w:pPr>
            <w:r>
              <w:rPr>
                <w:rFonts w:ascii="Arial" w:hAnsi="Arial"/>
                <w:b/>
                <w:noProof/>
                <w:color w:val="000000"/>
                <w:spacing w:val="2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-381000</wp:posOffset>
                      </wp:positionH>
                      <wp:positionV relativeFrom="paragraph">
                        <wp:posOffset>36830</wp:posOffset>
                      </wp:positionV>
                      <wp:extent cx="152400" cy="152400"/>
                      <wp:effectExtent l="0" t="0" r="0" b="0"/>
                      <wp:wrapNone/>
                      <wp:docPr id="7" name="Ova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527C4" w:rsidRPr="00CD66B4" w:rsidRDefault="009E572D" w:rsidP="0078787C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  <w:lang w:eastAsia="zh-HK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  <w:lang w:eastAsia="zh-HK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id="Oval 21" o:spid="_x0000_s1027" style="position:absolute;margin-left:-30pt;margin-top:2.9pt;width:12pt;height:1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" fillcolor="black">
                      <v:textbox inset="0,0,0,0">
                        <w:txbxContent>
                          <w:p w:rsidR="006527C4" w:rsidRPr="00CD66B4" w:rsidRDefault="009E572D" w:rsidP="0078787C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  <w:t>6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24139D"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提交人資料</w:t>
            </w:r>
            <w:r w:rsidR="0024139D" w:rsidRPr="004856E9">
              <w:rPr>
                <w:rFonts w:ascii="Arial" w:hAnsi="Arial"/>
                <w:b/>
                <w:color w:val="000000"/>
                <w:sz w:val="20"/>
              </w:rPr>
              <w:t xml:space="preserve">Presentor’s </w:t>
            </w:r>
            <w:r w:rsidR="0024139D" w:rsidRPr="004856E9">
              <w:rPr>
                <w:rFonts w:ascii="Arial" w:hAnsi="Arial" w:hint="eastAsia"/>
                <w:b/>
                <w:color w:val="000000"/>
                <w:sz w:val="20"/>
              </w:rPr>
              <w:t>Reference</w:t>
            </w:r>
          </w:p>
        </w:tc>
        <w:tc>
          <w:tcPr>
            <w:tcW w:w="49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4139D" w:rsidRPr="004856E9" w:rsidRDefault="0024139D" w:rsidP="00B7316F">
            <w:pPr>
              <w:spacing w:line="240" w:lineRule="auto"/>
              <w:ind w:right="-648"/>
              <w:jc w:val="both"/>
              <w:rPr>
                <w:rFonts w:ascii="Arial" w:hAnsi="Arial"/>
                <w:b/>
                <w:color w:val="000000"/>
                <w:sz w:val="16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請勿填寫本欄</w:t>
            </w:r>
            <w:r w:rsidRPr="004856E9">
              <w:rPr>
                <w:rFonts w:ascii="Arial" w:hAnsi="Arial"/>
                <w:b/>
                <w:color w:val="000000"/>
                <w:sz w:val="20"/>
              </w:rPr>
              <w:t>For Official Use</w:t>
            </w:r>
          </w:p>
        </w:tc>
      </w:tr>
      <w:tr w:rsidR="0024139D" w:rsidRPr="004856E9" w:rsidTr="00857A76">
        <w:trPr>
          <w:trHeight w:hRule="exact" w:val="284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24139D" w:rsidRPr="004856E9" w:rsidRDefault="00627ADF" w:rsidP="0078787C">
            <w:pPr>
              <w:spacing w:line="240" w:lineRule="auto"/>
              <w:ind w:right="137"/>
              <w:rPr>
                <w:rFonts w:ascii="Arial" w:hAnsi="Arial"/>
                <w:color w:val="000000"/>
                <w:sz w:val="18"/>
              </w:rPr>
            </w:pPr>
            <w:r w:rsidRPr="00684BF0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姓名</w:t>
            </w:r>
            <w:r w:rsidRPr="001E67BF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／名稱</w:t>
            </w:r>
            <w:r w:rsidR="0024139D" w:rsidRPr="004856E9">
              <w:rPr>
                <w:rFonts w:ascii="Arial" w:hAnsi="Arial"/>
                <w:color w:val="000000"/>
                <w:sz w:val="18"/>
              </w:rPr>
              <w:t>Name:</w:t>
            </w:r>
          </w:p>
        </w:tc>
        <w:tc>
          <w:tcPr>
            <w:tcW w:w="2948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4139D" w:rsidRPr="004856E9" w:rsidRDefault="0024139D" w:rsidP="0024139D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6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139D" w:rsidRPr="004856E9" w:rsidRDefault="0024139D" w:rsidP="0078787C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FC1293" w:rsidRPr="004856E9" w:rsidTr="00857A76">
        <w:trPr>
          <w:trHeight w:val="996"/>
        </w:trPr>
        <w:tc>
          <w:tcPr>
            <w:tcW w:w="1985" w:type="dxa"/>
            <w:gridSpan w:val="3"/>
            <w:shd w:val="clear" w:color="auto" w:fill="auto"/>
          </w:tcPr>
          <w:p w:rsidR="00FC1293" w:rsidRPr="004856E9" w:rsidRDefault="00FC1293" w:rsidP="00B7316F">
            <w:pPr>
              <w:spacing w:line="240" w:lineRule="auto"/>
              <w:ind w:right="-648"/>
              <w:jc w:val="both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地址</w:t>
            </w:r>
            <w:r w:rsidRPr="004856E9">
              <w:rPr>
                <w:rFonts w:ascii="Arial" w:hAnsi="Arial"/>
                <w:color w:val="000000"/>
                <w:sz w:val="18"/>
              </w:rPr>
              <w:t xml:space="preserve">Address:  </w:t>
            </w:r>
          </w:p>
        </w:tc>
        <w:tc>
          <w:tcPr>
            <w:tcW w:w="2948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FC1293" w:rsidRPr="004856E9" w:rsidRDefault="00FC1293" w:rsidP="0024139D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6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C1293" w:rsidRPr="004856E9" w:rsidRDefault="00FC1293" w:rsidP="0078787C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24139D" w:rsidRPr="004856E9" w:rsidTr="00857A76">
        <w:trPr>
          <w:trHeight w:hRule="exact" w:val="284"/>
        </w:trPr>
        <w:tc>
          <w:tcPr>
            <w:tcW w:w="933" w:type="dxa"/>
            <w:shd w:val="clear" w:color="auto" w:fill="auto"/>
            <w:vAlign w:val="center"/>
          </w:tcPr>
          <w:p w:rsidR="0024139D" w:rsidRPr="004856E9" w:rsidRDefault="0024139D" w:rsidP="0078787C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電話</w:t>
            </w:r>
            <w:r w:rsidRPr="004856E9">
              <w:rPr>
                <w:rFonts w:ascii="Arial" w:hAnsi="Arial"/>
                <w:color w:val="000000"/>
                <w:sz w:val="18"/>
              </w:rPr>
              <w:t xml:space="preserve">Tel: </w:t>
            </w:r>
          </w:p>
        </w:tc>
        <w:tc>
          <w:tcPr>
            <w:tcW w:w="1478" w:type="dxa"/>
            <w:gridSpan w:val="3"/>
            <w:shd w:val="clear" w:color="auto" w:fill="auto"/>
            <w:vAlign w:val="center"/>
          </w:tcPr>
          <w:p w:rsidR="0024139D" w:rsidRPr="004856E9" w:rsidRDefault="0024139D" w:rsidP="0024139D">
            <w:pPr>
              <w:spacing w:line="240" w:lineRule="auto"/>
              <w:ind w:right="-17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24139D" w:rsidRPr="004856E9" w:rsidRDefault="0024139D" w:rsidP="0078787C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傳真</w:t>
            </w:r>
            <w:r w:rsidRPr="004856E9">
              <w:rPr>
                <w:rFonts w:ascii="Arial" w:hAnsi="Arial"/>
                <w:color w:val="000000"/>
                <w:sz w:val="18"/>
              </w:rPr>
              <w:t>Fax:</w:t>
            </w:r>
          </w:p>
        </w:tc>
        <w:tc>
          <w:tcPr>
            <w:tcW w:w="156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4139D" w:rsidRPr="004856E9" w:rsidRDefault="0024139D" w:rsidP="0024139D">
            <w:pPr>
              <w:spacing w:line="240" w:lineRule="auto"/>
              <w:ind w:right="-15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6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139D" w:rsidRPr="004856E9" w:rsidRDefault="0024139D" w:rsidP="0078787C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24139D" w:rsidRPr="004856E9" w:rsidTr="00857A76">
        <w:trPr>
          <w:trHeight w:hRule="exact" w:val="284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24139D" w:rsidRPr="004856E9" w:rsidRDefault="0024139D" w:rsidP="0078787C">
            <w:pPr>
              <w:spacing w:line="240" w:lineRule="auto"/>
              <w:ind w:right="-648"/>
              <w:rPr>
                <w:rFonts w:eastAsia="新細明體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電郵</w:t>
            </w:r>
            <w:r w:rsidRPr="004856E9">
              <w:rPr>
                <w:rFonts w:ascii="Arial" w:hAnsi="Arial"/>
                <w:color w:val="000000"/>
                <w:sz w:val="18"/>
              </w:rPr>
              <w:t>Email:</w:t>
            </w:r>
          </w:p>
        </w:tc>
        <w:tc>
          <w:tcPr>
            <w:tcW w:w="2948" w:type="dxa"/>
            <w:gridSpan w:val="3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4139D" w:rsidRPr="004856E9" w:rsidRDefault="0024139D" w:rsidP="0024139D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6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139D" w:rsidRPr="004856E9" w:rsidRDefault="0024139D" w:rsidP="0078787C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</w:p>
        </w:tc>
      </w:tr>
      <w:tr w:rsidR="0024139D" w:rsidRPr="004856E9" w:rsidTr="00857A76">
        <w:trPr>
          <w:trHeight w:hRule="exact" w:val="291"/>
        </w:trPr>
        <w:tc>
          <w:tcPr>
            <w:tcW w:w="157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139D" w:rsidRPr="004856E9" w:rsidRDefault="0024139D" w:rsidP="0078787C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檔號</w:t>
            </w:r>
            <w:r w:rsidRPr="004856E9">
              <w:rPr>
                <w:rFonts w:ascii="Arial" w:hAnsi="Arial"/>
                <w:color w:val="000000"/>
                <w:sz w:val="18"/>
              </w:rPr>
              <w:t>Reference:</w:t>
            </w:r>
          </w:p>
        </w:tc>
        <w:tc>
          <w:tcPr>
            <w:tcW w:w="3362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39D" w:rsidRPr="004856E9" w:rsidRDefault="0024139D" w:rsidP="0024139D">
            <w:pPr>
              <w:spacing w:line="240" w:lineRule="auto"/>
              <w:ind w:right="-15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139D" w:rsidRPr="004856E9" w:rsidRDefault="0024139D" w:rsidP="0078787C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pacing w:val="20"/>
                <w:sz w:val="18"/>
              </w:rPr>
            </w:pPr>
          </w:p>
        </w:tc>
      </w:tr>
      <w:tr w:rsidR="0024139D" w:rsidRPr="004856E9" w:rsidTr="00857A76">
        <w:trPr>
          <w:trHeight w:hRule="exact" w:val="90"/>
        </w:trPr>
        <w:tc>
          <w:tcPr>
            <w:tcW w:w="4933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4139D" w:rsidRPr="0042754A" w:rsidRDefault="0024139D" w:rsidP="0078787C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24139D" w:rsidRPr="004856E9" w:rsidRDefault="0024139D" w:rsidP="0078787C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</w:p>
        </w:tc>
      </w:tr>
      <w:tr w:rsidR="0024139D" w:rsidRPr="004856E9" w:rsidTr="00857A76">
        <w:trPr>
          <w:trHeight w:hRule="exact" w:val="173"/>
        </w:trPr>
        <w:tc>
          <w:tcPr>
            <w:tcW w:w="9895" w:type="dxa"/>
            <w:gridSpan w:val="7"/>
            <w:shd w:val="clear" w:color="auto" w:fill="auto"/>
            <w:vAlign w:val="center"/>
          </w:tcPr>
          <w:p w:rsidR="0024139D" w:rsidRPr="0042754A" w:rsidRDefault="0024139D" w:rsidP="004856E9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  <w:lang w:eastAsia="zh-HK"/>
              </w:rPr>
            </w:pP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指明編號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1/20</w:t>
            </w:r>
            <w:r w:rsidR="00703DBF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(20</w:t>
            </w:r>
            <w:r w:rsidR="00703DBF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年</w:t>
            </w:r>
            <w:r w:rsidR="00703DBF" w:rsidRPr="0042754A">
              <w:rPr>
                <w:rFonts w:ascii="Arial" w:hAnsi="Arial"/>
                <w:color w:val="000000"/>
                <w:spacing w:val="4"/>
                <w:sz w:val="14"/>
                <w:lang w:eastAsia="zh-HK"/>
              </w:rPr>
              <w:t>12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月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) </w:t>
            </w:r>
            <w:r w:rsidRPr="0042754A">
              <w:rPr>
                <w:rFonts w:ascii="Arial" w:hAnsi="Arial" w:hint="eastAsia"/>
                <w:color w:val="000000"/>
                <w:sz w:val="14"/>
              </w:rPr>
              <w:t>Specification No. 1/20</w:t>
            </w:r>
            <w:r w:rsidR="00703DBF" w:rsidRPr="0042754A">
              <w:rPr>
                <w:rFonts w:ascii="Arial" w:hAnsi="Arial"/>
                <w:color w:val="000000"/>
                <w:sz w:val="14"/>
              </w:rPr>
              <w:t>23</w:t>
            </w:r>
            <w:r w:rsidR="006D6995" w:rsidRPr="0042754A">
              <w:rPr>
                <w:rFonts w:ascii="Arial" w:eastAsia="新細明體" w:hAnsi="Arial"/>
                <w:color w:val="000000"/>
                <w:sz w:val="14"/>
              </w:rPr>
              <w:t xml:space="preserve"> </w:t>
            </w:r>
            <w:r w:rsidR="00020F8E" w:rsidRPr="0042754A">
              <w:rPr>
                <w:rFonts w:ascii="Arial" w:hAnsi="Arial" w:hint="eastAsia"/>
                <w:color w:val="000000"/>
                <w:sz w:val="14"/>
              </w:rPr>
              <w:t>(</w:t>
            </w:r>
            <w:r w:rsidR="00703DBF" w:rsidRPr="0042754A">
              <w:rPr>
                <w:rFonts w:ascii="Arial" w:hAnsi="Arial"/>
                <w:color w:val="000000"/>
                <w:sz w:val="14"/>
                <w:lang w:eastAsia="zh-HK"/>
              </w:rPr>
              <w:t>December</w:t>
            </w:r>
            <w:r w:rsidR="006D6995" w:rsidRPr="0042754A">
              <w:rPr>
                <w:rFonts w:ascii="Arial" w:hAnsi="Arial"/>
                <w:color w:val="000000"/>
                <w:sz w:val="14"/>
                <w:lang w:eastAsia="zh-HK"/>
              </w:rPr>
              <w:t xml:space="preserve"> </w:t>
            </w:r>
            <w:r w:rsidRPr="0042754A">
              <w:rPr>
                <w:rFonts w:ascii="Arial" w:hAnsi="Arial" w:hint="eastAsia"/>
                <w:color w:val="000000"/>
                <w:sz w:val="14"/>
              </w:rPr>
              <w:t>20</w:t>
            </w:r>
            <w:r w:rsidR="00703DBF" w:rsidRPr="0042754A">
              <w:rPr>
                <w:rFonts w:ascii="Arial" w:hAnsi="Arial"/>
                <w:color w:val="000000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z w:val="14"/>
              </w:rPr>
              <w:t>)</w:t>
            </w:r>
          </w:p>
        </w:tc>
      </w:tr>
    </w:tbl>
    <w:p w:rsidR="004F6B38" w:rsidRPr="004856E9" w:rsidRDefault="004F6B38">
      <w:pPr>
        <w:spacing w:line="240" w:lineRule="auto"/>
        <w:ind w:right="-648"/>
        <w:rPr>
          <w:rFonts w:ascii="Arial" w:hAnsi="Arial"/>
          <w:i/>
          <w:color w:val="000000"/>
          <w:sz w:val="16"/>
        </w:rPr>
      </w:pPr>
    </w:p>
    <w:tbl>
      <w:tblPr>
        <w:tblW w:w="9923" w:type="dxa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738"/>
        <w:gridCol w:w="1751"/>
        <w:gridCol w:w="4344"/>
        <w:gridCol w:w="3090"/>
      </w:tblGrid>
      <w:tr w:rsidR="00B65AC2" w:rsidRPr="00B82555" w:rsidTr="00857A76">
        <w:trPr>
          <w:cantSplit/>
          <w:trHeight w:hRule="exact" w:val="567"/>
        </w:trPr>
        <w:tc>
          <w:tcPr>
            <w:tcW w:w="738" w:type="dxa"/>
            <w:vMerge w:val="restart"/>
          </w:tcPr>
          <w:p w:rsidR="00B65AC2" w:rsidRPr="004856E9" w:rsidRDefault="00B65AC2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  <w:spacing w:val="20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</w:rPr>
              <w:lastRenderedPageBreak/>
              <w:t>表格</w:t>
            </w:r>
          </w:p>
          <w:p w:rsidR="00B65AC2" w:rsidRPr="004856E9" w:rsidRDefault="00B65AC2" w:rsidP="005930C2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  <w:spacing w:val="20"/>
              </w:rPr>
            </w:pPr>
            <w:r w:rsidRPr="004856E9">
              <w:rPr>
                <w:rFonts w:ascii="Arial" w:hAnsi="Arial"/>
                <w:bCs/>
                <w:color w:val="000000"/>
              </w:rPr>
              <w:t>Form</w:t>
            </w:r>
          </w:p>
        </w:tc>
        <w:tc>
          <w:tcPr>
            <w:tcW w:w="1751" w:type="dxa"/>
            <w:vMerge w:val="restart"/>
          </w:tcPr>
          <w:p w:rsidR="00B65AC2" w:rsidRPr="004856E9" w:rsidRDefault="00B65AC2">
            <w:pPr>
              <w:pStyle w:val="8"/>
              <w:ind w:firstLine="0"/>
              <w:rPr>
                <w:bCs/>
                <w:color w:val="000000"/>
                <w:sz w:val="56"/>
              </w:rPr>
            </w:pPr>
            <w:r w:rsidRPr="004856E9">
              <w:rPr>
                <w:rFonts w:hint="eastAsia"/>
                <w:bCs/>
                <w:color w:val="000000"/>
                <w:sz w:val="56"/>
              </w:rPr>
              <w:t>NW2</w:t>
            </w:r>
          </w:p>
        </w:tc>
        <w:tc>
          <w:tcPr>
            <w:tcW w:w="4344" w:type="dxa"/>
            <w:tcBorders>
              <w:left w:val="nil"/>
            </w:tcBorders>
          </w:tcPr>
          <w:p w:rsidR="00B65AC2" w:rsidRPr="004856E9" w:rsidRDefault="00B65AC2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90" w:type="dxa"/>
            <w:vAlign w:val="bottom"/>
          </w:tcPr>
          <w:p w:rsidR="00D773A8" w:rsidRPr="001E67BF" w:rsidRDefault="00D773A8" w:rsidP="00201C19">
            <w:pPr>
              <w:spacing w:line="240" w:lineRule="auto"/>
              <w:jc w:val="center"/>
              <w:rPr>
                <w:rFonts w:ascii="Arial" w:hAnsi="Arial"/>
                <w:b/>
                <w:spacing w:val="20"/>
                <w:sz w:val="16"/>
              </w:rPr>
            </w:pPr>
            <w:r w:rsidRPr="001E67BF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商業登記號碼</w:t>
            </w:r>
          </w:p>
          <w:p w:rsidR="00B65AC2" w:rsidRPr="00B82555" w:rsidRDefault="00D773A8" w:rsidP="00201C19">
            <w:pPr>
              <w:spacing w:line="240" w:lineRule="auto"/>
              <w:jc w:val="center"/>
              <w:rPr>
                <w:rFonts w:ascii="Arial" w:hAnsi="Arial"/>
                <w:color w:val="000000"/>
                <w:sz w:val="20"/>
                <w:highlight w:val="yellow"/>
              </w:rPr>
            </w:pPr>
            <w:r w:rsidRPr="001E67BF">
              <w:rPr>
                <w:rFonts w:ascii="Arial" w:hAnsi="Arial"/>
                <w:b/>
                <w:sz w:val="20"/>
              </w:rPr>
              <w:t>Business Registration Number</w:t>
            </w:r>
          </w:p>
        </w:tc>
      </w:tr>
      <w:tr w:rsidR="00B65AC2" w:rsidRPr="004856E9" w:rsidTr="00857A76">
        <w:trPr>
          <w:cantSplit/>
          <w:trHeight w:hRule="exact" w:val="504"/>
        </w:trPr>
        <w:tc>
          <w:tcPr>
            <w:tcW w:w="738" w:type="dxa"/>
            <w:vMerge/>
          </w:tcPr>
          <w:p w:rsidR="00B65AC2" w:rsidRPr="004856E9" w:rsidRDefault="00B65AC2">
            <w:pPr>
              <w:spacing w:line="0" w:lineRule="atLeast"/>
              <w:ind w:left="-28" w:firstLine="28"/>
              <w:rPr>
                <w:rFonts w:ascii="Arial" w:hAnsi="Arial"/>
                <w:bCs/>
                <w:color w:val="000000"/>
              </w:rPr>
            </w:pPr>
          </w:p>
        </w:tc>
        <w:tc>
          <w:tcPr>
            <w:tcW w:w="1751" w:type="dxa"/>
            <w:vMerge/>
          </w:tcPr>
          <w:p w:rsidR="00B65AC2" w:rsidRPr="004856E9" w:rsidRDefault="00B65AC2">
            <w:pPr>
              <w:pStyle w:val="8"/>
              <w:rPr>
                <w:color w:val="000000"/>
              </w:rPr>
            </w:pPr>
          </w:p>
        </w:tc>
        <w:tc>
          <w:tcPr>
            <w:tcW w:w="4344" w:type="dxa"/>
            <w:tcBorders>
              <w:left w:val="nil"/>
            </w:tcBorders>
          </w:tcPr>
          <w:p w:rsidR="00B65AC2" w:rsidRPr="004856E9" w:rsidRDefault="00B65AC2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B65AC2" w:rsidRPr="004856E9" w:rsidRDefault="00B65AC2">
            <w:pPr>
              <w:spacing w:line="240" w:lineRule="auto"/>
              <w:jc w:val="center"/>
              <w:rPr>
                <w:rFonts w:eastAsia="新細明體"/>
                <w:color w:val="000000"/>
                <w:sz w:val="28"/>
                <w:szCs w:val="28"/>
              </w:rPr>
            </w:pPr>
          </w:p>
        </w:tc>
      </w:tr>
    </w:tbl>
    <w:p w:rsidR="00636CBC" w:rsidRPr="004856E9" w:rsidRDefault="00636CBC">
      <w:pPr>
        <w:spacing w:line="240" w:lineRule="auto"/>
        <w:ind w:right="-648"/>
        <w:rPr>
          <w:rFonts w:ascii="Arial" w:hAnsi="Arial" w:cs="Arial"/>
          <w:b/>
          <w:sz w:val="20"/>
          <w:lang w:eastAsia="zh-HK"/>
        </w:rPr>
      </w:pPr>
    </w:p>
    <w:p w:rsidR="0081697A" w:rsidRPr="004856E9" w:rsidRDefault="0081697A">
      <w:pPr>
        <w:spacing w:line="240" w:lineRule="auto"/>
        <w:ind w:right="-648"/>
        <w:rPr>
          <w:rFonts w:ascii="Arial" w:hAnsi="Arial"/>
          <w:color w:val="000000"/>
          <w:spacing w:val="20"/>
          <w:sz w:val="22"/>
        </w:rPr>
      </w:pPr>
      <w:r w:rsidRPr="004856E9">
        <w:rPr>
          <w:rFonts w:ascii="Arial" w:hAnsi="Arial"/>
          <w:b/>
          <w:color w:val="000000"/>
          <w:sz w:val="22"/>
        </w:rPr>
        <w:t>2</w:t>
      </w:r>
      <w:r w:rsidRPr="004856E9">
        <w:rPr>
          <w:rFonts w:ascii="Arial" w:hAnsi="Arial" w:hint="eastAsia"/>
          <w:b/>
          <w:color w:val="000000"/>
          <w:sz w:val="22"/>
          <w:lang w:eastAsia="zh-HK"/>
        </w:rPr>
        <w:t xml:space="preserve"> </w:t>
      </w:r>
      <w:r w:rsidRPr="004856E9">
        <w:rPr>
          <w:rFonts w:ascii="Arial" w:hAnsi="Arial" w:hint="eastAsia"/>
          <w:b/>
          <w:color w:val="000000"/>
          <w:spacing w:val="20"/>
          <w:sz w:val="22"/>
        </w:rPr>
        <w:t>清盤陳述書</w:t>
      </w:r>
      <w:r w:rsidRPr="004856E9">
        <w:rPr>
          <w:rFonts w:ascii="Arial" w:hAnsi="Arial" w:hint="eastAsia"/>
          <w:b/>
          <w:color w:val="000000"/>
          <w:spacing w:val="20"/>
          <w:sz w:val="22"/>
        </w:rPr>
        <w:t xml:space="preserve"> </w:t>
      </w:r>
      <w:r w:rsidR="00707F7B" w:rsidRPr="004856E9">
        <w:rPr>
          <w:rFonts w:ascii="Arial" w:hAnsi="Arial"/>
          <w:b/>
          <w:color w:val="000000"/>
          <w:sz w:val="22"/>
        </w:rPr>
        <w:t>Winding-Up Statement</w:t>
      </w:r>
      <w:r w:rsidRPr="004856E9">
        <w:rPr>
          <w:rFonts w:ascii="Arial" w:hAnsi="Arial" w:hint="eastAsia"/>
          <w:b/>
          <w:color w:val="000000"/>
          <w:spacing w:val="20"/>
          <w:sz w:val="22"/>
        </w:rPr>
        <w:t xml:space="preserve"> </w:t>
      </w:r>
      <w:r w:rsidRPr="000B3A8B">
        <w:rPr>
          <w:rFonts w:ascii="Arial" w:hAnsi="Arial" w:hint="eastAsia"/>
          <w:color w:val="000000"/>
          <w:sz w:val="16"/>
          <w:szCs w:val="16"/>
          <w:lang w:eastAsia="zh-HK"/>
        </w:rPr>
        <w:t>(</w:t>
      </w:r>
      <w:r w:rsidRPr="000B3A8B">
        <w:rPr>
          <w:rFonts w:ascii="Arial" w:hAnsi="Arial" w:hint="eastAsia"/>
          <w:color w:val="000000"/>
          <w:sz w:val="16"/>
          <w:szCs w:val="16"/>
        </w:rPr>
        <w:t>續上頁</w:t>
      </w:r>
      <w:r w:rsidR="00707F7B" w:rsidRPr="00383223">
        <w:rPr>
          <w:rFonts w:ascii="Arial" w:hAnsi="Arial"/>
          <w:color w:val="000000"/>
          <w:sz w:val="16"/>
          <w:szCs w:val="16"/>
          <w:lang w:eastAsia="zh-HK"/>
        </w:rPr>
        <w:t>cont’d)</w:t>
      </w:r>
    </w:p>
    <w:p w:rsidR="00636CBC" w:rsidRPr="004856E9" w:rsidRDefault="00636CBC" w:rsidP="0013779C">
      <w:pPr>
        <w:spacing w:line="240" w:lineRule="auto"/>
        <w:ind w:right="-648" w:firstLineChars="100" w:firstLine="180"/>
        <w:rPr>
          <w:rFonts w:ascii="Arial" w:hAnsi="Arial"/>
          <w:b/>
          <w:color w:val="000000"/>
          <w:sz w:val="18"/>
          <w:szCs w:val="18"/>
          <w:lang w:eastAsia="zh-HK"/>
        </w:rPr>
      </w:pPr>
    </w:p>
    <w:p w:rsidR="0081697A" w:rsidRPr="004856E9" w:rsidRDefault="0081697A">
      <w:pPr>
        <w:spacing w:line="240" w:lineRule="auto"/>
        <w:ind w:right="-648"/>
        <w:rPr>
          <w:rFonts w:ascii="Arial" w:hAnsi="Arial" w:cs="Arial"/>
          <w:b/>
          <w:sz w:val="20"/>
          <w:lang w:eastAsia="zh-HK"/>
        </w:rPr>
      </w:pPr>
    </w:p>
    <w:p w:rsidR="00EC5D2F" w:rsidRPr="004856E9" w:rsidRDefault="00A07173" w:rsidP="004856E9">
      <w:pPr>
        <w:spacing w:line="240" w:lineRule="auto"/>
        <w:ind w:leftChars="118" w:left="283" w:right="-648"/>
        <w:rPr>
          <w:rFonts w:ascii="Arial" w:hAnsi="Arial" w:cs="Arial"/>
          <w:b/>
          <w:sz w:val="20"/>
          <w:lang w:eastAsia="zh-HK"/>
        </w:rPr>
      </w:pPr>
      <w:r w:rsidRPr="004856E9">
        <w:rPr>
          <w:rFonts w:ascii="Arial" w:hAnsi="Arial" w:cs="Arial" w:hint="eastAsia"/>
          <w:b/>
          <w:sz w:val="20"/>
          <w:lang w:eastAsia="zh-HK"/>
        </w:rPr>
        <w:t>B</w:t>
      </w:r>
      <w:r w:rsidR="00C976DE" w:rsidRPr="004856E9">
        <w:rPr>
          <w:rFonts w:ascii="Arial" w:hAnsi="Arial" w:cs="Arial" w:hint="eastAsia"/>
          <w:b/>
          <w:sz w:val="20"/>
          <w:lang w:eastAsia="zh-HK"/>
        </w:rPr>
        <w:t>.</w:t>
      </w:r>
      <w:r w:rsidR="002663C3" w:rsidRPr="004856E9">
        <w:rPr>
          <w:rFonts w:ascii="Arial" w:hAnsi="Arial" w:cs="Arial" w:hint="eastAsia"/>
          <w:b/>
          <w:sz w:val="20"/>
          <w:lang w:eastAsia="zh-HK"/>
        </w:rPr>
        <w:t xml:space="preserve"> </w:t>
      </w:r>
      <w:r w:rsidR="00EC5D2F" w:rsidRPr="004856E9">
        <w:rPr>
          <w:b/>
          <w:spacing w:val="24"/>
          <w:kern w:val="2"/>
          <w:sz w:val="20"/>
        </w:rPr>
        <w:t>已</w:t>
      </w:r>
      <w:r w:rsidR="00EC5D2F" w:rsidRPr="004856E9">
        <w:rPr>
          <w:b/>
          <w:spacing w:val="24"/>
          <w:sz w:val="20"/>
        </w:rPr>
        <w:t>召集</w:t>
      </w:r>
      <w:r w:rsidR="00EC5D2F" w:rsidRPr="004856E9">
        <w:rPr>
          <w:b/>
          <w:spacing w:val="24"/>
          <w:kern w:val="2"/>
          <w:sz w:val="20"/>
        </w:rPr>
        <w:t>公司會議，</w:t>
      </w:r>
      <w:r w:rsidR="00BE718B" w:rsidRPr="004856E9">
        <w:rPr>
          <w:rFonts w:hint="eastAsia"/>
          <w:b/>
          <w:spacing w:val="24"/>
          <w:kern w:val="2"/>
          <w:sz w:val="20"/>
        </w:rPr>
        <w:t>而會議</w:t>
      </w:r>
      <w:r w:rsidR="00EC5D2F" w:rsidRPr="004856E9">
        <w:rPr>
          <w:b/>
          <w:spacing w:val="24"/>
          <w:kern w:val="2"/>
          <w:sz w:val="20"/>
        </w:rPr>
        <w:t>定於</w:t>
      </w:r>
      <w:r w:rsidR="007E45AF" w:rsidRPr="004856E9">
        <w:rPr>
          <w:rFonts w:hint="eastAsia"/>
          <w:b/>
          <w:spacing w:val="24"/>
          <w:kern w:val="2"/>
          <w:sz w:val="20"/>
        </w:rPr>
        <w:t>下列日期及時間</w:t>
      </w:r>
      <w:r w:rsidR="00EC5D2F" w:rsidRPr="004856E9">
        <w:rPr>
          <w:b/>
          <w:spacing w:val="24"/>
          <w:kern w:val="2"/>
          <w:sz w:val="20"/>
        </w:rPr>
        <w:t>舉行</w:t>
      </w:r>
      <w:r w:rsidR="008C2060" w:rsidRPr="004856E9">
        <w:rPr>
          <w:rFonts w:ascii="細明體" w:hAnsi="細明體" w:cs="Arial" w:hint="eastAsia"/>
          <w:b/>
          <w:color w:val="000000"/>
          <w:sz w:val="20"/>
        </w:rPr>
        <w:t>—</w:t>
      </w:r>
    </w:p>
    <w:p w:rsidR="00636CBC" w:rsidRPr="004856E9" w:rsidRDefault="00EC5D2F" w:rsidP="004856E9">
      <w:pPr>
        <w:spacing w:line="240" w:lineRule="auto"/>
        <w:ind w:leftChars="236" w:left="566" w:right="-648"/>
        <w:rPr>
          <w:rFonts w:ascii="Arial" w:hAnsi="Arial" w:cs="Arial"/>
          <w:b/>
          <w:sz w:val="20"/>
          <w:lang w:eastAsia="zh-HK"/>
        </w:rPr>
      </w:pPr>
      <w:r w:rsidRPr="004856E9">
        <w:rPr>
          <w:rFonts w:ascii="Arial" w:hAnsi="Arial" w:cs="Arial" w:hint="eastAsia"/>
          <w:b/>
          <w:sz w:val="20"/>
          <w:lang w:eastAsia="zh-HK"/>
        </w:rPr>
        <w:t xml:space="preserve">have summoned a meeting of the company </w:t>
      </w:r>
      <w:r w:rsidR="00EC6D9E" w:rsidRPr="004856E9">
        <w:rPr>
          <w:rFonts w:ascii="Arial" w:hAnsi="Arial" w:cs="Arial" w:hint="eastAsia"/>
          <w:b/>
          <w:sz w:val="20"/>
          <w:lang w:eastAsia="zh-HK"/>
        </w:rPr>
        <w:t xml:space="preserve">for the date </w:t>
      </w:r>
      <w:r w:rsidR="00EC6D9E" w:rsidRPr="004856E9">
        <w:rPr>
          <w:rFonts w:ascii="Arial" w:hAnsi="Arial" w:cs="Arial"/>
          <w:b/>
          <w:sz w:val="20"/>
          <w:lang w:eastAsia="zh-HK"/>
        </w:rPr>
        <w:t>and</w:t>
      </w:r>
      <w:r w:rsidR="00EC6D9E" w:rsidRPr="004856E9">
        <w:rPr>
          <w:rFonts w:ascii="Arial" w:hAnsi="Arial" w:cs="Arial" w:hint="eastAsia"/>
          <w:b/>
          <w:sz w:val="20"/>
          <w:lang w:eastAsia="zh-HK"/>
        </w:rPr>
        <w:t xml:space="preserve"> time stated below</w:t>
      </w:r>
      <w:r w:rsidR="008C2060" w:rsidRPr="004856E9">
        <w:rPr>
          <w:rFonts w:ascii="Arial" w:hAnsi="Arial" w:cs="Arial" w:hint="eastAsia"/>
          <w:b/>
          <w:sz w:val="20"/>
          <w:lang w:eastAsia="zh-HK"/>
        </w:rPr>
        <w:t xml:space="preserve"> </w:t>
      </w:r>
      <w:r w:rsidR="008C2060" w:rsidRPr="004856E9">
        <w:rPr>
          <w:rFonts w:ascii="Arial" w:hAnsi="Arial" w:cs="Arial"/>
          <w:b/>
          <w:color w:val="000000"/>
          <w:sz w:val="20"/>
        </w:rPr>
        <w:t>—</w:t>
      </w:r>
    </w:p>
    <w:p w:rsidR="004F6B38" w:rsidRPr="004856E9" w:rsidRDefault="004F6B38" w:rsidP="0013779C">
      <w:pPr>
        <w:spacing w:line="240" w:lineRule="auto"/>
        <w:ind w:leftChars="250" w:left="600" w:right="-648"/>
        <w:rPr>
          <w:rFonts w:ascii="Arial" w:hAnsi="Arial" w:cs="Arial"/>
          <w:b/>
          <w:sz w:val="20"/>
          <w:lang w:eastAsia="zh-HK"/>
        </w:rPr>
      </w:pPr>
    </w:p>
    <w:p w:rsidR="00EC6D9E" w:rsidRPr="004856E9" w:rsidRDefault="00C976DE" w:rsidP="0013779C">
      <w:pPr>
        <w:spacing w:line="240" w:lineRule="auto"/>
        <w:ind w:leftChars="250" w:left="600" w:right="-648"/>
        <w:rPr>
          <w:rFonts w:ascii="Arial" w:hAnsi="Arial"/>
          <w:i/>
          <w:color w:val="000000"/>
          <w:sz w:val="16"/>
          <w:lang w:eastAsia="zh-HK"/>
        </w:rPr>
      </w:pPr>
      <w:r w:rsidRPr="004856E9">
        <w:rPr>
          <w:rFonts w:ascii="Arial" w:hAnsi="Arial" w:hint="eastAsia"/>
          <w:i/>
          <w:color w:val="000000"/>
          <w:sz w:val="16"/>
        </w:rPr>
        <w:t>請在適用的空格內加上</w:t>
      </w:r>
      <w:r w:rsidRPr="004856E9">
        <w:rPr>
          <w:rFonts w:ascii="Arial" w:hAnsi="Arial"/>
          <w:i/>
          <w:color w:val="000000"/>
          <w:sz w:val="16"/>
        </w:rPr>
        <w:t xml:space="preserve"> </w:t>
      </w:r>
      <w:r w:rsidRPr="004856E9">
        <w:rPr>
          <w:rFonts w:ascii="Arial" w:hAnsi="Arial"/>
          <w:i/>
          <w:color w:val="000000"/>
          <w:sz w:val="16"/>
        </w:rPr>
        <w:sym w:font="Wingdings" w:char="F0FC"/>
      </w:r>
      <w:r w:rsidRPr="004856E9">
        <w:rPr>
          <w:rFonts w:ascii="Arial" w:hAnsi="Arial"/>
          <w:i/>
          <w:color w:val="000000"/>
          <w:sz w:val="16"/>
        </w:rPr>
        <w:t xml:space="preserve"> </w:t>
      </w:r>
      <w:r w:rsidRPr="004856E9">
        <w:rPr>
          <w:rFonts w:ascii="Arial" w:hAnsi="Arial" w:hint="eastAsia"/>
          <w:i/>
          <w:color w:val="000000"/>
          <w:sz w:val="16"/>
        </w:rPr>
        <w:t>號</w:t>
      </w:r>
      <w:r w:rsidRPr="004856E9">
        <w:rPr>
          <w:rFonts w:ascii="Arial" w:hAnsi="Arial" w:hint="eastAsia"/>
          <w:i/>
          <w:color w:val="000000"/>
          <w:sz w:val="16"/>
        </w:rPr>
        <w:t xml:space="preserve"> </w:t>
      </w:r>
      <w:r w:rsidRPr="004856E9">
        <w:rPr>
          <w:rFonts w:ascii="Arial" w:hAnsi="Arial"/>
          <w:i/>
          <w:color w:val="000000"/>
          <w:sz w:val="16"/>
        </w:rPr>
        <w:t xml:space="preserve"> Please tick the relevant box</w:t>
      </w:r>
    </w:p>
    <w:p w:rsidR="00847C79" w:rsidRPr="004856E9" w:rsidRDefault="00847C79" w:rsidP="0013779C">
      <w:pPr>
        <w:spacing w:line="240" w:lineRule="auto"/>
        <w:ind w:leftChars="250" w:left="600" w:right="-648"/>
        <w:rPr>
          <w:rFonts w:ascii="Arial" w:hAnsi="Arial" w:cs="Arial"/>
          <w:b/>
          <w:sz w:val="20"/>
          <w:lang w:eastAsia="zh-HK"/>
        </w:rPr>
      </w:pPr>
    </w:p>
    <w:tbl>
      <w:tblPr>
        <w:tblW w:w="924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1418"/>
        <w:gridCol w:w="1418"/>
        <w:gridCol w:w="425"/>
        <w:gridCol w:w="992"/>
        <w:gridCol w:w="1134"/>
        <w:gridCol w:w="236"/>
        <w:gridCol w:w="331"/>
        <w:gridCol w:w="1872"/>
      </w:tblGrid>
      <w:tr w:rsidR="00D85151" w:rsidRPr="004856E9" w:rsidTr="0042754A">
        <w:trPr>
          <w:trHeight w:hRule="exact" w:val="284"/>
        </w:trPr>
        <w:tc>
          <w:tcPr>
            <w:tcW w:w="1417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D85151" w:rsidRPr="0042754A" w:rsidRDefault="00D85151" w:rsidP="0042754A">
            <w:pPr>
              <w:spacing w:line="240" w:lineRule="auto"/>
              <w:ind w:right="-137"/>
              <w:jc w:val="center"/>
              <w:rPr>
                <w:szCs w:val="24"/>
                <w:lang w:eastAsia="zh-HK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D85151" w:rsidRPr="0042754A" w:rsidRDefault="00D85151" w:rsidP="0042754A">
            <w:pPr>
              <w:spacing w:line="240" w:lineRule="auto"/>
              <w:jc w:val="center"/>
              <w:rPr>
                <w:szCs w:val="24"/>
                <w:lang w:eastAsia="zh-HK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D85151" w:rsidRPr="0042754A" w:rsidRDefault="00D85151" w:rsidP="0042754A">
            <w:pPr>
              <w:spacing w:line="240" w:lineRule="auto"/>
              <w:jc w:val="center"/>
              <w:rPr>
                <w:szCs w:val="24"/>
                <w:lang w:eastAsia="zh-HK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D85151" w:rsidRPr="0042754A" w:rsidRDefault="00D85151" w:rsidP="0042754A">
            <w:pPr>
              <w:spacing w:line="240" w:lineRule="auto"/>
              <w:ind w:right="-648"/>
              <w:jc w:val="center"/>
              <w:rPr>
                <w:b/>
                <w:sz w:val="20"/>
                <w:lang w:eastAsia="zh-HK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vAlign w:val="center"/>
          </w:tcPr>
          <w:p w:rsidR="00D85151" w:rsidRPr="0042754A" w:rsidRDefault="00D85151" w:rsidP="0042754A">
            <w:pPr>
              <w:spacing w:line="240" w:lineRule="auto"/>
              <w:ind w:right="-50"/>
              <w:jc w:val="right"/>
              <w:rPr>
                <w:sz w:val="20"/>
                <w:lang w:eastAsia="zh-HK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D85151" w:rsidRPr="00B12B3B" w:rsidRDefault="00D85151" w:rsidP="00B12B3B">
            <w:pPr>
              <w:spacing w:line="240" w:lineRule="auto"/>
              <w:ind w:left="-81"/>
              <w:jc w:val="both"/>
              <w:rPr>
                <w:szCs w:val="24"/>
                <w:lang w:eastAsia="zh-HK"/>
              </w:rPr>
            </w:pPr>
            <w:r w:rsidRPr="00B12B3B">
              <w:rPr>
                <w:szCs w:val="24"/>
                <w:lang w:eastAsia="zh-HK"/>
              </w:rPr>
              <w:t>:</w:t>
            </w:r>
            <w:r w:rsidRPr="00B12B3B">
              <w:rPr>
                <w:sz w:val="20"/>
                <w:lang w:eastAsia="zh-HK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3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1872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</w:tcPr>
          <w:p w:rsidR="00D85151" w:rsidRPr="004856E9" w:rsidRDefault="00D85151" w:rsidP="00CE37B8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上午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a</w:t>
            </w:r>
            <w:r w:rsidR="004856E9">
              <w:rPr>
                <w:rFonts w:ascii="Arial" w:hAnsi="Arial" w:cs="Arial" w:hint="eastAsia"/>
                <w:b/>
                <w:sz w:val="20"/>
                <w:lang w:eastAsia="zh-HK"/>
              </w:rPr>
              <w:t>.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m</w:t>
            </w:r>
            <w:r w:rsidR="004856E9">
              <w:rPr>
                <w:rFonts w:ascii="Arial" w:hAnsi="Arial" w:cs="Arial" w:hint="eastAsia"/>
                <w:b/>
                <w:sz w:val="20"/>
                <w:lang w:eastAsia="zh-HK"/>
              </w:rPr>
              <w:t>.</w:t>
            </w:r>
          </w:p>
        </w:tc>
      </w:tr>
      <w:tr w:rsidR="00D85151" w:rsidRPr="004856E9" w:rsidTr="00FD6DBA">
        <w:trPr>
          <w:trHeight w:hRule="exact" w:val="113"/>
        </w:trPr>
        <w:tc>
          <w:tcPr>
            <w:tcW w:w="1417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1418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1418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425" w:type="dxa"/>
            <w:vMerge/>
            <w:tcBorders>
              <w:left w:val="single" w:sz="4" w:space="0" w:color="808080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vAlign w:val="center"/>
          </w:tcPr>
          <w:p w:rsidR="00D85151" w:rsidRPr="004856E9" w:rsidRDefault="00D85151" w:rsidP="007C6476">
            <w:pPr>
              <w:spacing w:line="240" w:lineRule="auto"/>
              <w:ind w:right="-648"/>
              <w:jc w:val="center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D85151" w:rsidRPr="004856E9" w:rsidRDefault="00D85151" w:rsidP="007C6476">
            <w:pPr>
              <w:spacing w:line="240" w:lineRule="auto"/>
              <w:ind w:right="-648"/>
              <w:jc w:val="both"/>
              <w:rPr>
                <w:rFonts w:ascii="Arial" w:hAnsi="Arial" w:cs="Arial"/>
                <w:szCs w:val="24"/>
                <w:lang w:eastAsia="zh-HK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33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</w:tr>
      <w:tr w:rsidR="00D85151" w:rsidRPr="004856E9" w:rsidTr="00FD6DBA">
        <w:trPr>
          <w:trHeight w:hRule="exact" w:val="284"/>
        </w:trPr>
        <w:tc>
          <w:tcPr>
            <w:tcW w:w="1417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1418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1418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425" w:type="dxa"/>
            <w:vMerge/>
            <w:tcBorders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vAlign w:val="center"/>
          </w:tcPr>
          <w:p w:rsidR="00D85151" w:rsidRPr="004856E9" w:rsidRDefault="00D85151" w:rsidP="007C6476">
            <w:pPr>
              <w:spacing w:line="240" w:lineRule="auto"/>
              <w:ind w:right="-648"/>
              <w:jc w:val="center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D85151" w:rsidRPr="004856E9" w:rsidRDefault="00D85151" w:rsidP="007C6476">
            <w:pPr>
              <w:spacing w:line="240" w:lineRule="auto"/>
              <w:ind w:right="-648"/>
              <w:jc w:val="both"/>
              <w:rPr>
                <w:rFonts w:ascii="Arial" w:hAnsi="Arial" w:cs="Arial"/>
                <w:szCs w:val="24"/>
                <w:lang w:eastAsia="zh-HK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3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D85151" w:rsidRPr="004856E9" w:rsidRDefault="00D85151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1872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</w:tcPr>
          <w:p w:rsidR="00D85151" w:rsidRPr="004856E9" w:rsidRDefault="00D85151" w:rsidP="00CE37B8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  <w:r w:rsidRPr="004856E9">
              <w:rPr>
                <w:rFonts w:ascii="Arial" w:hAnsi="Arial" w:hint="eastAsia"/>
                <w:b/>
                <w:color w:val="000000"/>
                <w:sz w:val="20"/>
              </w:rPr>
              <w:t>下午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p</w:t>
            </w:r>
            <w:r w:rsidR="004856E9">
              <w:rPr>
                <w:rFonts w:ascii="Arial" w:hAnsi="Arial" w:cs="Arial" w:hint="eastAsia"/>
                <w:b/>
                <w:sz w:val="20"/>
                <w:lang w:eastAsia="zh-HK"/>
              </w:rPr>
              <w:t>.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m</w:t>
            </w:r>
            <w:r w:rsidR="004856E9">
              <w:rPr>
                <w:rFonts w:ascii="Arial" w:hAnsi="Arial" w:cs="Arial" w:hint="eastAsia"/>
                <w:b/>
                <w:sz w:val="20"/>
                <w:lang w:eastAsia="zh-HK"/>
              </w:rPr>
              <w:t>.</w:t>
            </w:r>
          </w:p>
        </w:tc>
      </w:tr>
      <w:tr w:rsidR="007F3BD5" w:rsidRPr="004856E9" w:rsidTr="0042754A">
        <w:trPr>
          <w:trHeight w:val="293"/>
        </w:trPr>
        <w:tc>
          <w:tcPr>
            <w:tcW w:w="1417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3BD5" w:rsidRPr="004856E9" w:rsidRDefault="007F3BD5" w:rsidP="0042754A">
            <w:pPr>
              <w:spacing w:line="240" w:lineRule="auto"/>
              <w:ind w:right="-137"/>
              <w:jc w:val="center"/>
              <w:rPr>
                <w:rFonts w:ascii="Arial" w:hAnsi="Arial" w:cs="Arial"/>
                <w:b/>
                <w:sz w:val="20"/>
                <w:lang w:eastAsia="zh-HK"/>
              </w:rPr>
            </w:pP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日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DD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3BD5" w:rsidRPr="004856E9" w:rsidRDefault="007F3BD5" w:rsidP="0042754A">
            <w:pPr>
              <w:spacing w:line="240" w:lineRule="auto"/>
              <w:ind w:right="-134"/>
              <w:jc w:val="center"/>
              <w:rPr>
                <w:rFonts w:ascii="Arial" w:hAnsi="Arial" w:cs="Arial"/>
                <w:b/>
                <w:sz w:val="20"/>
                <w:lang w:eastAsia="zh-HK"/>
              </w:rPr>
            </w:pP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月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MM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3BD5" w:rsidRPr="004856E9" w:rsidRDefault="007F3BD5" w:rsidP="0042754A">
            <w:pPr>
              <w:spacing w:line="240" w:lineRule="auto"/>
              <w:ind w:right="-132"/>
              <w:jc w:val="center"/>
              <w:rPr>
                <w:rFonts w:ascii="Arial" w:hAnsi="Arial" w:cs="Arial"/>
                <w:b/>
                <w:sz w:val="20"/>
                <w:lang w:eastAsia="zh-HK"/>
              </w:rPr>
            </w:pPr>
            <w:r w:rsidRPr="004856E9">
              <w:rPr>
                <w:rFonts w:ascii="Arial" w:hAnsi="Arial" w:cs="Arial" w:hint="eastAsia"/>
                <w:b/>
                <w:sz w:val="20"/>
              </w:rPr>
              <w:t>年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YYYY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3BD5" w:rsidRPr="004856E9" w:rsidRDefault="007F3BD5" w:rsidP="007C6476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3BD5" w:rsidRPr="004856E9" w:rsidRDefault="007F3BD5" w:rsidP="000210A6">
            <w:pPr>
              <w:spacing w:line="240" w:lineRule="auto"/>
              <w:ind w:right="-648"/>
              <w:jc w:val="center"/>
              <w:rPr>
                <w:rFonts w:ascii="Arial" w:hAnsi="Arial" w:cs="Arial"/>
                <w:b/>
                <w:sz w:val="20"/>
                <w:lang w:eastAsia="zh-HK"/>
              </w:rPr>
            </w:pP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時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 xml:space="preserve"> Hour   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分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3BD5" w:rsidRPr="004856E9" w:rsidRDefault="007F3BD5" w:rsidP="007C6476">
            <w:pPr>
              <w:spacing w:line="240" w:lineRule="auto"/>
              <w:ind w:right="-648"/>
              <w:jc w:val="both"/>
              <w:rPr>
                <w:rFonts w:ascii="Arial" w:hAnsi="Arial" w:cs="Arial"/>
                <w:szCs w:val="24"/>
                <w:lang w:eastAsia="zh-HK"/>
              </w:rPr>
            </w:pP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分</w:t>
            </w:r>
            <w:r w:rsidRPr="004856E9">
              <w:rPr>
                <w:rFonts w:ascii="Arial" w:hAnsi="Arial" w:cs="Arial" w:hint="eastAsia"/>
                <w:szCs w:val="24"/>
                <w:lang w:eastAsia="zh-HK"/>
              </w:rPr>
              <w:t xml:space="preserve"> </w:t>
            </w:r>
            <w:r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Min</w:t>
            </w:r>
            <w:r w:rsidR="00707F7B" w:rsidRPr="004856E9">
              <w:rPr>
                <w:rFonts w:ascii="Arial" w:hAnsi="Arial" w:cs="Arial" w:hint="eastAsia"/>
                <w:b/>
                <w:sz w:val="20"/>
                <w:lang w:eastAsia="zh-HK"/>
              </w:rPr>
              <w:t>ute</w:t>
            </w:r>
          </w:p>
        </w:tc>
        <w:tc>
          <w:tcPr>
            <w:tcW w:w="24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3BD5" w:rsidRPr="004856E9" w:rsidRDefault="007F3BD5" w:rsidP="00D85151">
            <w:pPr>
              <w:spacing w:line="240" w:lineRule="auto"/>
              <w:ind w:right="-648"/>
              <w:rPr>
                <w:rFonts w:ascii="Arial" w:hAnsi="Arial" w:cs="Arial"/>
                <w:b/>
                <w:sz w:val="20"/>
                <w:lang w:eastAsia="zh-HK"/>
              </w:rPr>
            </w:pPr>
          </w:p>
        </w:tc>
      </w:tr>
    </w:tbl>
    <w:p w:rsidR="00321C8B" w:rsidRPr="004856E9" w:rsidRDefault="00321C8B">
      <w:pPr>
        <w:spacing w:line="240" w:lineRule="auto"/>
        <w:ind w:right="-648"/>
        <w:rPr>
          <w:rFonts w:ascii="Arial" w:hAnsi="Arial" w:cs="Arial"/>
          <w:b/>
          <w:sz w:val="20"/>
          <w:lang w:eastAsia="zh-HK"/>
        </w:rPr>
      </w:pPr>
    </w:p>
    <w:p w:rsidR="00A16D58" w:rsidRPr="004856E9" w:rsidRDefault="004F20DF" w:rsidP="004856E9">
      <w:pPr>
        <w:tabs>
          <w:tab w:val="left" w:pos="567"/>
          <w:tab w:val="left" w:pos="851"/>
        </w:tabs>
        <w:spacing w:line="240" w:lineRule="auto"/>
        <w:ind w:leftChars="119" w:left="568" w:right="-648" w:hangingChars="141" w:hanging="282"/>
        <w:rPr>
          <w:rFonts w:ascii="Arial" w:hAnsi="Arial" w:cs="Arial"/>
          <w:b/>
          <w:sz w:val="20"/>
          <w:lang w:eastAsia="zh-HK"/>
        </w:rPr>
      </w:pP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-369570</wp:posOffset>
                </wp:positionH>
                <wp:positionV relativeFrom="paragraph">
                  <wp:posOffset>26035</wp:posOffset>
                </wp:positionV>
                <wp:extent cx="152400" cy="152400"/>
                <wp:effectExtent l="0" t="0" r="0" b="0"/>
                <wp:wrapNone/>
                <wp:docPr id="6" name="Oval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E572D" w:rsidRPr="00CD66B4" w:rsidRDefault="009E572D" w:rsidP="009E572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Oval 30" o:spid="_x0000_s1028" style="position:absolute;left:0;text-align:left;margin-left:-29.1pt;margin-top:2.05pt;width:12pt;height:1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" fillcolor="black">
                <v:textbox inset="0,0,0,0">
                  <w:txbxContent>
                    <w:p w:rsidR="009E572D" w:rsidRPr="00CD66B4" w:rsidRDefault="009E572D" w:rsidP="009E572D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-650875</wp:posOffset>
                </wp:positionH>
                <wp:positionV relativeFrom="paragraph">
                  <wp:posOffset>26035</wp:posOffset>
                </wp:positionV>
                <wp:extent cx="152400" cy="152400"/>
                <wp:effectExtent l="0" t="0" r="0" b="0"/>
                <wp:wrapNone/>
                <wp:docPr id="5" name="Oval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E572D" w:rsidRDefault="009E572D" w:rsidP="005B17E9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  <w:t>3</w:t>
                            </w:r>
                          </w:p>
                          <w:p w:rsidR="005B17E9" w:rsidRPr="00CD66B4" w:rsidRDefault="005B17E9" w:rsidP="005B17E9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Oval 28" o:spid="_x0000_s1029" style="position:absolute;left:0;text-align:left;margin-left:-51.25pt;margin-top:2.05pt;width:12pt;height:1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" fillcolor="black">
                <v:textbox inset="0,0,0,0">
                  <w:txbxContent>
                    <w:p w:rsidR="009E572D" w:rsidRDefault="009E572D" w:rsidP="005B17E9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  <w:t>3</w:t>
                      </w:r>
                    </w:p>
                    <w:p w:rsidR="005B17E9" w:rsidRPr="00CD66B4" w:rsidRDefault="005B17E9" w:rsidP="005B17E9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A07173" w:rsidRPr="004856E9">
        <w:rPr>
          <w:rFonts w:ascii="Arial" w:hAnsi="Arial" w:cs="Arial" w:hint="eastAsia"/>
          <w:b/>
          <w:sz w:val="20"/>
          <w:lang w:eastAsia="zh-HK"/>
        </w:rPr>
        <w:t>C</w:t>
      </w:r>
      <w:r w:rsidR="00C976DE" w:rsidRPr="004856E9">
        <w:rPr>
          <w:rFonts w:ascii="Arial" w:hAnsi="Arial" w:cs="Arial" w:hint="eastAsia"/>
          <w:b/>
          <w:sz w:val="20"/>
          <w:lang w:eastAsia="zh-HK"/>
        </w:rPr>
        <w:t>.</w:t>
      </w:r>
      <w:r w:rsidR="002663C3" w:rsidRPr="004856E9">
        <w:rPr>
          <w:rFonts w:ascii="Arial" w:hAnsi="Arial" w:cs="Arial" w:hint="eastAsia"/>
          <w:b/>
          <w:sz w:val="20"/>
          <w:lang w:eastAsia="zh-HK"/>
        </w:rPr>
        <w:t xml:space="preserve"> </w:t>
      </w:r>
      <w:r w:rsidR="00A07173" w:rsidRPr="004856E9">
        <w:rPr>
          <w:rFonts w:ascii="細明體" w:hAnsi="細明體"/>
          <w:b/>
          <w:spacing w:val="24"/>
          <w:kern w:val="2"/>
          <w:sz w:val="20"/>
        </w:rPr>
        <w:t>已委任臨時清盤人</w:t>
      </w:r>
      <w:r w:rsidR="00A07173" w:rsidRPr="004856E9">
        <w:rPr>
          <w:b/>
          <w:spacing w:val="24"/>
          <w:kern w:val="2"/>
          <w:sz w:val="20"/>
        </w:rPr>
        <w:t>，而該項委任將會在清盤開始時生效</w:t>
      </w:r>
      <w:r w:rsidR="00FD3D10" w:rsidRPr="004856E9">
        <w:rPr>
          <w:rFonts w:ascii="細明體" w:hAnsi="細明體" w:cs="Arial" w:hint="eastAsia"/>
          <w:b/>
          <w:color w:val="000000"/>
          <w:sz w:val="20"/>
        </w:rPr>
        <w:t>—</w:t>
      </w:r>
    </w:p>
    <w:p w:rsidR="00A16D58" w:rsidRPr="004856E9" w:rsidRDefault="00671A02" w:rsidP="004856E9">
      <w:pPr>
        <w:spacing w:line="240" w:lineRule="auto"/>
        <w:ind w:leftChars="117" w:left="565" w:right="-23" w:hangingChars="142" w:hanging="284"/>
        <w:jc w:val="both"/>
        <w:rPr>
          <w:rFonts w:ascii="Arial" w:hAnsi="Arial" w:cs="Arial"/>
          <w:b/>
          <w:sz w:val="20"/>
          <w:lang w:eastAsia="zh-HK"/>
        </w:rPr>
      </w:pPr>
      <w:r w:rsidRPr="004856E9">
        <w:rPr>
          <w:rFonts w:ascii="Arial" w:hAnsi="Arial" w:cs="Arial" w:hint="eastAsia"/>
          <w:sz w:val="20"/>
          <w:lang w:eastAsia="zh-HK"/>
        </w:rPr>
        <w:t xml:space="preserve">  </w:t>
      </w:r>
      <w:r w:rsidR="005E0DA0" w:rsidRPr="004856E9">
        <w:rPr>
          <w:rFonts w:ascii="Arial" w:hAnsi="Arial" w:cs="Arial" w:hint="eastAsia"/>
          <w:sz w:val="20"/>
          <w:lang w:eastAsia="zh-HK"/>
        </w:rPr>
        <w:tab/>
      </w:r>
      <w:r w:rsidRPr="004856E9">
        <w:rPr>
          <w:rFonts w:ascii="Arial" w:hAnsi="Arial" w:cs="Arial" w:hint="eastAsia"/>
          <w:b/>
          <w:sz w:val="20"/>
          <w:lang w:eastAsia="zh-HK"/>
        </w:rPr>
        <w:t>have appointed provisional liquidator</w:t>
      </w:r>
      <w:r w:rsidR="00D51226" w:rsidRPr="004856E9">
        <w:rPr>
          <w:rFonts w:ascii="Arial" w:hAnsi="Arial" w:cs="Arial" w:hint="eastAsia"/>
          <w:b/>
          <w:sz w:val="20"/>
          <w:lang w:eastAsia="zh-HK"/>
        </w:rPr>
        <w:t>(s)</w:t>
      </w:r>
      <w:r w:rsidRPr="004856E9">
        <w:rPr>
          <w:rFonts w:ascii="Arial" w:hAnsi="Arial" w:cs="Arial" w:hint="eastAsia"/>
          <w:b/>
          <w:sz w:val="20"/>
          <w:lang w:eastAsia="zh-HK"/>
        </w:rPr>
        <w:t xml:space="preserve"> </w:t>
      </w:r>
      <w:r w:rsidR="00896A8B" w:rsidRPr="004856E9">
        <w:rPr>
          <w:rFonts w:ascii="Arial" w:hAnsi="Arial" w:cs="Arial" w:hint="eastAsia"/>
          <w:b/>
          <w:sz w:val="20"/>
          <w:lang w:eastAsia="zh-HK"/>
        </w:rPr>
        <w:t xml:space="preserve">and </w:t>
      </w:r>
      <w:r w:rsidR="00896A8B" w:rsidRPr="004856E9">
        <w:rPr>
          <w:rFonts w:ascii="Arial" w:hAnsi="Arial" w:cs="Arial"/>
          <w:b/>
          <w:sz w:val="20"/>
          <w:lang w:eastAsia="zh-HK"/>
        </w:rPr>
        <w:t>the</w:t>
      </w:r>
      <w:r w:rsidR="00896A8B" w:rsidRPr="004856E9">
        <w:rPr>
          <w:rFonts w:ascii="Arial" w:hAnsi="Arial" w:cs="Arial" w:hint="eastAsia"/>
          <w:b/>
          <w:sz w:val="20"/>
          <w:lang w:eastAsia="zh-HK"/>
        </w:rPr>
        <w:t xml:space="preserve"> </w:t>
      </w:r>
      <w:r w:rsidRPr="004856E9">
        <w:rPr>
          <w:rFonts w:ascii="Arial" w:hAnsi="Arial" w:cs="Arial" w:hint="eastAsia"/>
          <w:b/>
          <w:sz w:val="20"/>
          <w:lang w:eastAsia="zh-HK"/>
        </w:rPr>
        <w:t>appointment will take effect f</w:t>
      </w:r>
      <w:r w:rsidR="00D11D14" w:rsidRPr="004856E9">
        <w:rPr>
          <w:rFonts w:ascii="Arial" w:hAnsi="Arial" w:cs="Arial" w:hint="eastAsia"/>
          <w:b/>
          <w:sz w:val="20"/>
          <w:lang w:eastAsia="zh-HK"/>
        </w:rPr>
        <w:t>ro</w:t>
      </w:r>
      <w:r w:rsidRPr="004856E9">
        <w:rPr>
          <w:rFonts w:ascii="Arial" w:hAnsi="Arial" w:cs="Arial" w:hint="eastAsia"/>
          <w:b/>
          <w:sz w:val="20"/>
          <w:lang w:eastAsia="zh-HK"/>
        </w:rPr>
        <w:t>m the commencement of the winding up</w:t>
      </w:r>
      <w:r w:rsidR="00FD3D10" w:rsidRPr="004856E9">
        <w:rPr>
          <w:rFonts w:ascii="Arial" w:hAnsi="Arial" w:cs="Arial" w:hint="eastAsia"/>
          <w:b/>
          <w:sz w:val="20"/>
          <w:lang w:eastAsia="zh-HK"/>
        </w:rPr>
        <w:t xml:space="preserve"> </w:t>
      </w:r>
      <w:r w:rsidR="00FD3D10" w:rsidRPr="004856E9">
        <w:rPr>
          <w:rFonts w:ascii="Arial" w:hAnsi="Arial" w:cs="Arial"/>
          <w:b/>
          <w:color w:val="000000"/>
          <w:sz w:val="20"/>
        </w:rPr>
        <w:t>—</w:t>
      </w:r>
    </w:p>
    <w:p w:rsidR="00671A02" w:rsidRPr="004856E9" w:rsidRDefault="00671A02" w:rsidP="0013779C">
      <w:pPr>
        <w:spacing w:line="240" w:lineRule="auto"/>
        <w:ind w:right="-648"/>
        <w:jc w:val="both"/>
        <w:rPr>
          <w:rFonts w:ascii="Arial" w:hAnsi="Arial" w:cs="Arial"/>
          <w:sz w:val="20"/>
          <w:lang w:eastAsia="zh-HK"/>
        </w:rPr>
      </w:pPr>
    </w:p>
    <w:p w:rsidR="00BF1386" w:rsidRPr="004856E9" w:rsidRDefault="00BF1386" w:rsidP="004856E9">
      <w:pPr>
        <w:spacing w:line="240" w:lineRule="auto"/>
        <w:ind w:right="-648" w:firstLineChars="228" w:firstLine="566"/>
        <w:rPr>
          <w:b/>
          <w:kern w:val="2"/>
          <w:sz w:val="20"/>
          <w:lang w:eastAsia="zh-HK"/>
        </w:rPr>
      </w:pPr>
      <w:r w:rsidRPr="004856E9">
        <w:rPr>
          <w:rFonts w:ascii="細明體" w:hAnsi="細明體"/>
          <w:b/>
          <w:spacing w:val="24"/>
          <w:kern w:val="2"/>
          <w:sz w:val="20"/>
        </w:rPr>
        <w:t>臨時清盤人</w:t>
      </w:r>
      <w:r w:rsidRPr="004856E9">
        <w:rPr>
          <w:rFonts w:ascii="細明體" w:hAnsi="細明體" w:hint="eastAsia"/>
          <w:b/>
          <w:spacing w:val="24"/>
          <w:kern w:val="2"/>
          <w:sz w:val="20"/>
        </w:rPr>
        <w:t>的</w:t>
      </w:r>
      <w:r w:rsidR="00321C8B" w:rsidRPr="004856E9">
        <w:rPr>
          <w:rFonts w:ascii="細明體" w:hAnsi="細明體" w:hint="eastAsia"/>
          <w:b/>
          <w:spacing w:val="24"/>
          <w:kern w:val="2"/>
          <w:sz w:val="20"/>
        </w:rPr>
        <w:t>資料</w:t>
      </w:r>
    </w:p>
    <w:p w:rsidR="00BF1386" w:rsidRPr="004856E9" w:rsidRDefault="00321C8B" w:rsidP="0013779C">
      <w:pPr>
        <w:spacing w:line="240" w:lineRule="auto"/>
        <w:ind w:leftChars="59" w:left="142" w:right="-648" w:firstLineChars="212" w:firstLine="424"/>
        <w:rPr>
          <w:rFonts w:ascii="Arial" w:hAnsi="Arial" w:cs="Arial"/>
          <w:b/>
          <w:kern w:val="2"/>
          <w:sz w:val="20"/>
          <w:lang w:eastAsia="zh-HK"/>
        </w:rPr>
      </w:pPr>
      <w:r w:rsidRPr="004856E9">
        <w:rPr>
          <w:rFonts w:ascii="Arial" w:hAnsi="Arial" w:cs="Arial" w:hint="eastAsia"/>
          <w:b/>
          <w:kern w:val="2"/>
          <w:sz w:val="20"/>
          <w:lang w:eastAsia="zh-HK"/>
        </w:rPr>
        <w:t>Particulars</w:t>
      </w:r>
      <w:r w:rsidR="00BF1386" w:rsidRPr="004856E9">
        <w:rPr>
          <w:rFonts w:ascii="Arial" w:hAnsi="Arial" w:cs="Arial"/>
          <w:b/>
          <w:kern w:val="2"/>
          <w:sz w:val="20"/>
          <w:lang w:eastAsia="zh-HK"/>
        </w:rPr>
        <w:t xml:space="preserve"> of </w:t>
      </w:r>
      <w:r w:rsidR="005B0C94" w:rsidRPr="004856E9">
        <w:rPr>
          <w:rFonts w:ascii="Arial" w:hAnsi="Arial" w:cs="Arial" w:hint="eastAsia"/>
          <w:b/>
          <w:kern w:val="2"/>
          <w:sz w:val="20"/>
          <w:lang w:eastAsia="zh-HK"/>
        </w:rPr>
        <w:t>P</w:t>
      </w:r>
      <w:r w:rsidR="00BF1386" w:rsidRPr="004856E9">
        <w:rPr>
          <w:rFonts w:ascii="Arial" w:hAnsi="Arial" w:cs="Arial"/>
          <w:b/>
          <w:kern w:val="2"/>
          <w:sz w:val="20"/>
          <w:lang w:eastAsia="zh-HK"/>
        </w:rPr>
        <w:t xml:space="preserve">rovisional </w:t>
      </w:r>
      <w:r w:rsidR="005B0C94" w:rsidRPr="004856E9">
        <w:rPr>
          <w:rFonts w:ascii="Arial" w:hAnsi="Arial" w:cs="Arial" w:hint="eastAsia"/>
          <w:b/>
          <w:kern w:val="2"/>
          <w:sz w:val="20"/>
          <w:lang w:eastAsia="zh-HK"/>
        </w:rPr>
        <w:t>L</w:t>
      </w:r>
      <w:r w:rsidR="00BF1386" w:rsidRPr="004856E9">
        <w:rPr>
          <w:rFonts w:ascii="Arial" w:hAnsi="Arial" w:cs="Arial"/>
          <w:b/>
          <w:kern w:val="2"/>
          <w:sz w:val="20"/>
          <w:lang w:eastAsia="zh-HK"/>
        </w:rPr>
        <w:t>iquidator</w:t>
      </w:r>
    </w:p>
    <w:p w:rsidR="00BF1386" w:rsidRPr="004856E9" w:rsidRDefault="00DD66F9" w:rsidP="0013779C">
      <w:pPr>
        <w:spacing w:line="240" w:lineRule="auto"/>
        <w:ind w:right="-648" w:firstLineChars="200" w:firstLine="400"/>
        <w:rPr>
          <w:rFonts w:ascii="Arial" w:hAnsi="Arial" w:cs="Arial"/>
          <w:i/>
          <w:kern w:val="2"/>
          <w:sz w:val="18"/>
          <w:szCs w:val="18"/>
          <w:lang w:eastAsia="zh-HK"/>
        </w:rPr>
      </w:pPr>
      <w:r w:rsidRPr="004856E9">
        <w:rPr>
          <w:rFonts w:ascii="Arial" w:hAnsi="Arial" w:cs="Arial" w:hint="eastAsia"/>
          <w:b/>
          <w:kern w:val="2"/>
          <w:sz w:val="20"/>
          <w:lang w:eastAsia="zh-HK"/>
        </w:rPr>
        <w:t xml:space="preserve"> </w:t>
      </w:r>
      <w:r w:rsidRPr="004856E9">
        <w:rPr>
          <w:rFonts w:ascii="Arial" w:hAnsi="Arial" w:cs="Arial" w:hint="eastAsia"/>
          <w:b/>
          <w:kern w:val="2"/>
          <w:sz w:val="18"/>
          <w:szCs w:val="18"/>
          <w:lang w:eastAsia="zh-HK"/>
        </w:rPr>
        <w:t xml:space="preserve"> </w:t>
      </w:r>
      <w:r w:rsidRPr="004856E9">
        <w:rPr>
          <w:rFonts w:ascii="Arial" w:hAnsi="Arial" w:cs="Arial" w:hint="eastAsia"/>
          <w:i/>
          <w:kern w:val="2"/>
          <w:sz w:val="16"/>
          <w:szCs w:val="16"/>
          <w:lang w:eastAsia="zh-HK"/>
        </w:rPr>
        <w:t>(</w:t>
      </w:r>
      <w:r w:rsidRPr="004856E9">
        <w:rPr>
          <w:rFonts w:ascii="Arial" w:hAnsi="Arial" w:cs="Arial" w:hint="eastAsia"/>
          <w:i/>
          <w:kern w:val="2"/>
          <w:sz w:val="16"/>
          <w:szCs w:val="16"/>
        </w:rPr>
        <w:t>如</w:t>
      </w:r>
      <w:r w:rsidR="00E871C7" w:rsidRPr="004856E9">
        <w:rPr>
          <w:rFonts w:ascii="Arial" w:hAnsi="Arial" w:cs="Arial" w:hint="eastAsia"/>
          <w:i/>
          <w:kern w:val="2"/>
          <w:sz w:val="16"/>
          <w:szCs w:val="16"/>
        </w:rPr>
        <w:t>委任</w:t>
      </w:r>
      <w:r w:rsidRPr="004856E9">
        <w:rPr>
          <w:rFonts w:ascii="Arial" w:hAnsi="Arial" w:cs="Arial" w:hint="eastAsia"/>
          <w:i/>
          <w:kern w:val="2"/>
          <w:sz w:val="16"/>
          <w:szCs w:val="16"/>
        </w:rPr>
        <w:t>超過一名</w:t>
      </w:r>
      <w:r w:rsidRPr="004856E9">
        <w:rPr>
          <w:i/>
          <w:kern w:val="2"/>
          <w:sz w:val="16"/>
          <w:szCs w:val="16"/>
        </w:rPr>
        <w:t>臨時清盤人，</w:t>
      </w:r>
      <w:r w:rsidRPr="004856E9">
        <w:rPr>
          <w:rFonts w:hint="eastAsia"/>
          <w:i/>
          <w:kern w:val="2"/>
          <w:sz w:val="16"/>
          <w:szCs w:val="16"/>
        </w:rPr>
        <w:t>請用續頁填報</w:t>
      </w:r>
      <w:r w:rsidRPr="004856E9">
        <w:rPr>
          <w:rFonts w:ascii="Arial" w:hAnsi="Arial" w:cs="Arial" w:hint="eastAsia"/>
          <w:i/>
          <w:sz w:val="16"/>
          <w:szCs w:val="16"/>
          <w:lang w:eastAsia="zh-HK"/>
        </w:rPr>
        <w:t>Use C</w:t>
      </w:r>
      <w:r w:rsidRPr="004856E9">
        <w:rPr>
          <w:rFonts w:ascii="Arial" w:hAnsi="Arial" w:cs="Arial"/>
          <w:i/>
          <w:sz w:val="16"/>
          <w:szCs w:val="16"/>
          <w:lang w:eastAsia="zh-HK"/>
        </w:rPr>
        <w:t>o</w:t>
      </w:r>
      <w:r w:rsidRPr="004856E9">
        <w:rPr>
          <w:rFonts w:ascii="Arial" w:hAnsi="Arial" w:cs="Arial" w:hint="eastAsia"/>
          <w:i/>
          <w:sz w:val="16"/>
          <w:szCs w:val="16"/>
          <w:lang w:eastAsia="zh-HK"/>
        </w:rPr>
        <w:t>ntinuation Sheet if more than 1 provisional liquidator</w:t>
      </w:r>
      <w:r w:rsidR="00E871C7" w:rsidRPr="004856E9">
        <w:rPr>
          <w:rFonts w:ascii="Arial" w:hAnsi="Arial" w:cs="Arial" w:hint="eastAsia"/>
          <w:i/>
          <w:sz w:val="16"/>
          <w:szCs w:val="16"/>
          <w:lang w:eastAsia="zh-HK"/>
        </w:rPr>
        <w:t xml:space="preserve"> is appointed</w:t>
      </w:r>
      <w:r w:rsidRPr="004856E9">
        <w:rPr>
          <w:rFonts w:hint="eastAsia"/>
          <w:i/>
          <w:spacing w:val="24"/>
          <w:kern w:val="2"/>
          <w:sz w:val="16"/>
          <w:szCs w:val="16"/>
          <w:lang w:eastAsia="zh-HK"/>
        </w:rPr>
        <w:t>)</w:t>
      </w:r>
    </w:p>
    <w:p w:rsidR="00321C8B" w:rsidRPr="004856E9" w:rsidRDefault="00321C8B" w:rsidP="0013779C">
      <w:pPr>
        <w:spacing w:line="240" w:lineRule="auto"/>
        <w:ind w:right="-648" w:firstLineChars="200" w:firstLine="400"/>
        <w:rPr>
          <w:rFonts w:ascii="Arial" w:hAnsi="Arial" w:cs="Arial"/>
          <w:b/>
          <w:kern w:val="2"/>
          <w:sz w:val="20"/>
          <w:lang w:eastAsia="zh-HK"/>
        </w:rPr>
      </w:pPr>
    </w:p>
    <w:p w:rsidR="00702046" w:rsidRPr="004856E9" w:rsidRDefault="00702046" w:rsidP="00702046">
      <w:pPr>
        <w:spacing w:line="240" w:lineRule="auto"/>
        <w:ind w:leftChars="250" w:left="600" w:right="-648"/>
        <w:rPr>
          <w:rFonts w:ascii="Arial" w:hAnsi="Arial" w:cs="Arial"/>
          <w:b/>
          <w:sz w:val="20"/>
          <w:lang w:eastAsia="zh-HK"/>
        </w:rPr>
      </w:pPr>
      <w:r w:rsidRPr="004856E9">
        <w:rPr>
          <w:rFonts w:ascii="Arial" w:hAnsi="Arial" w:hint="eastAsia"/>
          <w:i/>
          <w:color w:val="000000"/>
          <w:sz w:val="16"/>
        </w:rPr>
        <w:t>請在適用的空格內加上</w:t>
      </w:r>
      <w:r w:rsidRPr="004856E9">
        <w:rPr>
          <w:rFonts w:ascii="Arial" w:hAnsi="Arial"/>
          <w:i/>
          <w:color w:val="000000"/>
          <w:sz w:val="16"/>
        </w:rPr>
        <w:t xml:space="preserve"> </w:t>
      </w:r>
      <w:r w:rsidRPr="004856E9">
        <w:rPr>
          <w:rFonts w:ascii="Arial" w:hAnsi="Arial"/>
          <w:i/>
          <w:color w:val="000000"/>
          <w:sz w:val="16"/>
        </w:rPr>
        <w:sym w:font="Wingdings" w:char="F0FC"/>
      </w:r>
      <w:r w:rsidRPr="004856E9">
        <w:rPr>
          <w:rFonts w:ascii="Arial" w:hAnsi="Arial"/>
          <w:i/>
          <w:color w:val="000000"/>
          <w:sz w:val="16"/>
        </w:rPr>
        <w:t xml:space="preserve"> </w:t>
      </w:r>
      <w:r w:rsidRPr="004856E9">
        <w:rPr>
          <w:rFonts w:ascii="Arial" w:hAnsi="Arial" w:hint="eastAsia"/>
          <w:i/>
          <w:color w:val="000000"/>
          <w:sz w:val="16"/>
        </w:rPr>
        <w:t>號</w:t>
      </w:r>
      <w:r w:rsidRPr="004856E9">
        <w:rPr>
          <w:rFonts w:ascii="Arial" w:hAnsi="Arial" w:hint="eastAsia"/>
          <w:i/>
          <w:color w:val="000000"/>
          <w:sz w:val="16"/>
        </w:rPr>
        <w:t xml:space="preserve"> </w:t>
      </w:r>
      <w:r w:rsidRPr="004856E9">
        <w:rPr>
          <w:rFonts w:ascii="Arial" w:hAnsi="Arial"/>
          <w:i/>
          <w:color w:val="000000"/>
          <w:sz w:val="16"/>
        </w:rPr>
        <w:t xml:space="preserve"> Please tick the relevant box</w:t>
      </w:r>
    </w:p>
    <w:p w:rsidR="005A4F21" w:rsidRPr="004856E9" w:rsidRDefault="005A4F21" w:rsidP="0013779C">
      <w:pPr>
        <w:spacing w:line="240" w:lineRule="auto"/>
        <w:ind w:right="-648" w:firstLineChars="200" w:firstLine="400"/>
        <w:rPr>
          <w:rFonts w:ascii="Arial" w:hAnsi="Arial" w:cs="Arial"/>
          <w:b/>
          <w:kern w:val="2"/>
          <w:sz w:val="20"/>
          <w:lang w:eastAsia="zh-HK"/>
        </w:rPr>
      </w:pPr>
    </w:p>
    <w:tbl>
      <w:tblPr>
        <w:tblW w:w="9752" w:type="dxa"/>
        <w:tblInd w:w="171" w:type="dxa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3119"/>
        <w:gridCol w:w="151"/>
        <w:gridCol w:w="301"/>
        <w:gridCol w:w="171"/>
        <w:gridCol w:w="1361"/>
        <w:gridCol w:w="151"/>
        <w:gridCol w:w="301"/>
        <w:gridCol w:w="171"/>
        <w:gridCol w:w="1362"/>
        <w:gridCol w:w="151"/>
        <w:gridCol w:w="301"/>
        <w:gridCol w:w="171"/>
        <w:gridCol w:w="2041"/>
      </w:tblGrid>
      <w:tr w:rsidR="00BF1386" w:rsidRPr="004856E9" w:rsidTr="00FD6DBA">
        <w:trPr>
          <w:cantSplit/>
          <w:trHeight w:hRule="exact" w:val="288"/>
        </w:trPr>
        <w:tc>
          <w:tcPr>
            <w:tcW w:w="3119" w:type="dxa"/>
          </w:tcPr>
          <w:p w:rsidR="00BF1386" w:rsidRPr="004856E9" w:rsidRDefault="00BF1386" w:rsidP="00CE37B8">
            <w:pPr>
              <w:keepNext/>
              <w:numPr>
                <w:ilvl w:val="12"/>
                <w:numId w:val="0"/>
              </w:numPr>
              <w:spacing w:line="240" w:lineRule="auto"/>
              <w:ind w:firstLineChars="180" w:firstLine="396"/>
              <w:outlineLvl w:val="1"/>
              <w:rPr>
                <w:rFonts w:ascii="Arial" w:hAnsi="Arial"/>
                <w:b/>
                <w:color w:val="000000"/>
                <w:spacing w:val="20"/>
                <w:sz w:val="18"/>
                <w:lang w:eastAsia="zh-HK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類別</w:t>
            </w:r>
          </w:p>
        </w:tc>
        <w:tc>
          <w:tcPr>
            <w:tcW w:w="151" w:type="dxa"/>
          </w:tcPr>
          <w:p w:rsidR="00BF1386" w:rsidRPr="004856E9" w:rsidRDefault="00BF1386" w:rsidP="00BF1386">
            <w:pPr>
              <w:keepNext/>
              <w:spacing w:line="240" w:lineRule="auto"/>
              <w:outlineLvl w:val="1"/>
              <w:rPr>
                <w:rFonts w:ascii="Arial" w:hAnsi="Arial"/>
                <w:b/>
                <w:color w:val="000000"/>
                <w:spacing w:val="20"/>
                <w:sz w:val="20"/>
              </w:rPr>
            </w:pPr>
          </w:p>
        </w:tc>
        <w:tc>
          <w:tcPr>
            <w:tcW w:w="301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BF1386" w:rsidRPr="004856E9" w:rsidRDefault="00BF1386" w:rsidP="00BF1386">
            <w:pPr>
              <w:spacing w:line="240" w:lineRule="auto"/>
              <w:jc w:val="center"/>
              <w:rPr>
                <w:rFonts w:eastAsia="新細明體"/>
                <w:color w:val="000000"/>
                <w:spacing w:val="20"/>
              </w:rPr>
            </w:pPr>
          </w:p>
        </w:tc>
        <w:tc>
          <w:tcPr>
            <w:tcW w:w="171" w:type="dxa"/>
            <w:tcBorders>
              <w:left w:val="nil"/>
            </w:tcBorders>
          </w:tcPr>
          <w:p w:rsidR="00BF1386" w:rsidRPr="004856E9" w:rsidRDefault="00BF1386" w:rsidP="00BF1386">
            <w:pPr>
              <w:spacing w:line="240" w:lineRule="auto"/>
              <w:rPr>
                <w:rFonts w:ascii="Arial" w:hAnsi="Arial"/>
                <w:b/>
                <w:color w:val="000000"/>
                <w:spacing w:val="20"/>
                <w:sz w:val="20"/>
              </w:rPr>
            </w:pPr>
          </w:p>
        </w:tc>
        <w:tc>
          <w:tcPr>
            <w:tcW w:w="1361" w:type="dxa"/>
            <w:tcBorders>
              <w:left w:val="nil"/>
            </w:tcBorders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唯一</w:t>
            </w:r>
          </w:p>
        </w:tc>
        <w:tc>
          <w:tcPr>
            <w:tcW w:w="151" w:type="dxa"/>
            <w:vAlign w:val="center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301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pacing w:val="20"/>
              </w:rPr>
            </w:pPr>
          </w:p>
        </w:tc>
        <w:tc>
          <w:tcPr>
            <w:tcW w:w="171" w:type="dxa"/>
            <w:tcBorders>
              <w:left w:val="nil"/>
            </w:tcBorders>
            <w:vAlign w:val="center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1362" w:type="dxa"/>
            <w:tcBorders>
              <w:left w:val="nil"/>
            </w:tcBorders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共同</w:t>
            </w:r>
          </w:p>
        </w:tc>
        <w:tc>
          <w:tcPr>
            <w:tcW w:w="151" w:type="dxa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301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pacing w:val="20"/>
              </w:rPr>
            </w:pPr>
          </w:p>
        </w:tc>
        <w:tc>
          <w:tcPr>
            <w:tcW w:w="171" w:type="dxa"/>
            <w:tcBorders>
              <w:left w:val="nil"/>
            </w:tcBorders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2041" w:type="dxa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共同及各別</w:t>
            </w:r>
          </w:p>
        </w:tc>
      </w:tr>
      <w:tr w:rsidR="00BF1386" w:rsidRPr="004856E9" w:rsidTr="00FD6DBA">
        <w:trPr>
          <w:cantSplit/>
          <w:trHeight w:hRule="exact" w:val="288"/>
        </w:trPr>
        <w:tc>
          <w:tcPr>
            <w:tcW w:w="3119" w:type="dxa"/>
          </w:tcPr>
          <w:p w:rsidR="00BF1386" w:rsidRPr="004856E9" w:rsidRDefault="00BF1386" w:rsidP="00CE37B8">
            <w:pPr>
              <w:keepNext/>
              <w:numPr>
                <w:ilvl w:val="12"/>
                <w:numId w:val="0"/>
              </w:numPr>
              <w:spacing w:line="240" w:lineRule="auto"/>
              <w:ind w:firstLineChars="220" w:firstLine="396"/>
              <w:outlineLvl w:val="1"/>
              <w:rPr>
                <w:rFonts w:ascii="Arial" w:hAnsi="Arial"/>
                <w:b/>
                <w:color w:val="000000"/>
                <w:sz w:val="18"/>
                <w:lang w:eastAsia="zh-HK"/>
              </w:rPr>
            </w:pPr>
            <w:r w:rsidRPr="004856E9">
              <w:rPr>
                <w:rFonts w:ascii="Arial" w:hAnsi="Arial"/>
                <w:b/>
                <w:color w:val="000000"/>
                <w:sz w:val="18"/>
              </w:rPr>
              <w:t>Status</w:t>
            </w:r>
          </w:p>
        </w:tc>
        <w:tc>
          <w:tcPr>
            <w:tcW w:w="151" w:type="dxa"/>
          </w:tcPr>
          <w:p w:rsidR="00BF1386" w:rsidRPr="004856E9" w:rsidRDefault="00BF1386" w:rsidP="00BF1386">
            <w:pPr>
              <w:keepNext/>
              <w:spacing w:line="240" w:lineRule="auto"/>
              <w:outlineLvl w:val="1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1" w:type="dxa"/>
            <w:vAlign w:val="center"/>
          </w:tcPr>
          <w:p w:rsidR="00BF1386" w:rsidRPr="004856E9" w:rsidRDefault="00BF1386" w:rsidP="00BF1386">
            <w:p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71" w:type="dxa"/>
            <w:tcBorders>
              <w:left w:val="nil"/>
            </w:tcBorders>
          </w:tcPr>
          <w:p w:rsidR="00BF1386" w:rsidRPr="004856E9" w:rsidRDefault="00BF1386" w:rsidP="00BF1386">
            <w:pPr>
              <w:spacing w:line="240" w:lineRule="auto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1361" w:type="dxa"/>
            <w:tcBorders>
              <w:left w:val="nil"/>
            </w:tcBorders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/>
                <w:color w:val="000000"/>
                <w:sz w:val="18"/>
              </w:rPr>
              <w:t>Sole</w:t>
            </w:r>
          </w:p>
        </w:tc>
        <w:tc>
          <w:tcPr>
            <w:tcW w:w="151" w:type="dxa"/>
            <w:vAlign w:val="center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301" w:type="dxa"/>
            <w:vAlign w:val="center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71" w:type="dxa"/>
            <w:tcBorders>
              <w:left w:val="nil"/>
            </w:tcBorders>
            <w:vAlign w:val="center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362" w:type="dxa"/>
            <w:tcBorders>
              <w:left w:val="nil"/>
            </w:tcBorders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/>
                <w:color w:val="000000"/>
                <w:sz w:val="18"/>
              </w:rPr>
              <w:t>Joint</w:t>
            </w:r>
          </w:p>
        </w:tc>
        <w:tc>
          <w:tcPr>
            <w:tcW w:w="151" w:type="dxa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301" w:type="dxa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71" w:type="dxa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2041" w:type="dxa"/>
          </w:tcPr>
          <w:p w:rsidR="00BF1386" w:rsidRPr="004856E9" w:rsidRDefault="00BF1386" w:rsidP="00BF1386">
            <w:pPr>
              <w:numPr>
                <w:ilvl w:val="12"/>
                <w:numId w:val="0"/>
              </w:numPr>
              <w:spacing w:line="240" w:lineRule="auto"/>
              <w:jc w:val="both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/>
                <w:color w:val="000000"/>
                <w:sz w:val="18"/>
              </w:rPr>
              <w:t>Joint &amp; Several</w:t>
            </w:r>
          </w:p>
        </w:tc>
      </w:tr>
    </w:tbl>
    <w:p w:rsidR="00BF1386" w:rsidRPr="004856E9" w:rsidRDefault="00BF1386" w:rsidP="0013779C">
      <w:pPr>
        <w:spacing w:line="240" w:lineRule="auto"/>
        <w:ind w:right="-648" w:firstLineChars="200" w:firstLine="400"/>
        <w:rPr>
          <w:rFonts w:ascii="Arial" w:hAnsi="Arial" w:cs="Arial"/>
          <w:b/>
          <w:kern w:val="2"/>
          <w:sz w:val="20"/>
          <w:lang w:eastAsia="zh-HK"/>
        </w:rPr>
      </w:pPr>
    </w:p>
    <w:tbl>
      <w:tblPr>
        <w:tblW w:w="9753" w:type="dxa"/>
        <w:tblInd w:w="17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60"/>
        <w:gridCol w:w="6493"/>
      </w:tblGrid>
      <w:tr w:rsidR="00917D56" w:rsidRPr="004856E9" w:rsidTr="00FD6DBA">
        <w:trPr>
          <w:cantSplit/>
          <w:trHeight w:hRule="exact" w:val="454"/>
        </w:trPr>
        <w:tc>
          <w:tcPr>
            <w:tcW w:w="3260" w:type="dxa"/>
            <w:tcBorders>
              <w:right w:val="single" w:sz="6" w:space="0" w:color="808080"/>
            </w:tcBorders>
          </w:tcPr>
          <w:p w:rsidR="00917D56" w:rsidRPr="004856E9" w:rsidRDefault="00917D56" w:rsidP="000B3A8B">
            <w:pPr>
              <w:numPr>
                <w:ilvl w:val="12"/>
                <w:numId w:val="0"/>
              </w:numPr>
              <w:spacing w:line="240" w:lineRule="auto"/>
              <w:ind w:left="394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中文姓名</w:t>
            </w:r>
          </w:p>
          <w:p w:rsidR="00917D56" w:rsidRPr="004856E9" w:rsidRDefault="00917D56" w:rsidP="000B3A8B">
            <w:pPr>
              <w:numPr>
                <w:ilvl w:val="12"/>
                <w:numId w:val="0"/>
              </w:numPr>
              <w:spacing w:line="240" w:lineRule="auto"/>
              <w:ind w:left="394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z w:val="18"/>
              </w:rPr>
              <w:t>Name in Chinese</w:t>
            </w:r>
          </w:p>
        </w:tc>
        <w:tc>
          <w:tcPr>
            <w:tcW w:w="649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917D56" w:rsidRPr="0042754A" w:rsidRDefault="00917D56" w:rsidP="005B0D07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新細明體" w:eastAsia="新細明體" w:hAnsi="新細明體"/>
                <w:color w:val="000000"/>
                <w:szCs w:val="24"/>
              </w:rPr>
            </w:pPr>
          </w:p>
        </w:tc>
      </w:tr>
    </w:tbl>
    <w:p w:rsidR="00917D56" w:rsidRPr="004856E9" w:rsidRDefault="00917D56" w:rsidP="00917D56">
      <w:pPr>
        <w:numPr>
          <w:ilvl w:val="12"/>
          <w:numId w:val="0"/>
        </w:numPr>
        <w:spacing w:line="240" w:lineRule="auto"/>
        <w:rPr>
          <w:color w:val="000000"/>
          <w:sz w:val="14"/>
          <w:szCs w:val="14"/>
        </w:rPr>
      </w:pPr>
    </w:p>
    <w:tbl>
      <w:tblPr>
        <w:tblW w:w="9753" w:type="dxa"/>
        <w:tblInd w:w="17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03"/>
        <w:gridCol w:w="1357"/>
        <w:gridCol w:w="1739"/>
        <w:gridCol w:w="4754"/>
      </w:tblGrid>
      <w:tr w:rsidR="00917D56" w:rsidRPr="004856E9" w:rsidTr="00FD6DBA">
        <w:trPr>
          <w:cantSplit/>
          <w:trHeight w:hRule="exact" w:val="454"/>
        </w:trPr>
        <w:tc>
          <w:tcPr>
            <w:tcW w:w="1903" w:type="dxa"/>
          </w:tcPr>
          <w:p w:rsidR="00917D56" w:rsidRPr="004856E9" w:rsidRDefault="00917D56" w:rsidP="000B3A8B">
            <w:pPr>
              <w:numPr>
                <w:ilvl w:val="12"/>
                <w:numId w:val="0"/>
              </w:numPr>
              <w:spacing w:line="240" w:lineRule="auto"/>
              <w:ind w:left="394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英文姓名</w:t>
            </w:r>
          </w:p>
          <w:p w:rsidR="00917D56" w:rsidRPr="004856E9" w:rsidRDefault="00917D56" w:rsidP="000B3A8B">
            <w:pPr>
              <w:numPr>
                <w:ilvl w:val="12"/>
                <w:numId w:val="0"/>
              </w:numPr>
              <w:spacing w:line="240" w:lineRule="auto"/>
              <w:ind w:left="394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z w:val="18"/>
              </w:rPr>
              <w:t>Name in English</w:t>
            </w:r>
          </w:p>
        </w:tc>
        <w:tc>
          <w:tcPr>
            <w:tcW w:w="1357" w:type="dxa"/>
            <w:tcBorders>
              <w:right w:val="single" w:sz="6" w:space="0" w:color="808080"/>
            </w:tcBorders>
            <w:vAlign w:val="center"/>
          </w:tcPr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jc w:val="right"/>
              <w:rPr>
                <w:rFonts w:ascii="Arial" w:hAnsi="Arial"/>
                <w:b/>
                <w:color w:val="000000"/>
                <w:spacing w:val="20"/>
                <w:sz w:val="16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姓氏</w:t>
            </w:r>
          </w:p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jc w:val="right"/>
              <w:rPr>
                <w:rFonts w:ascii="Arial" w:hAnsi="Arial"/>
                <w:b/>
                <w:color w:val="000000"/>
                <w:sz w:val="28"/>
                <w:szCs w:val="28"/>
              </w:rPr>
            </w:pPr>
            <w:r w:rsidRPr="004856E9">
              <w:rPr>
                <w:rFonts w:ascii="Arial" w:hAnsi="Arial"/>
                <w:color w:val="000000"/>
                <w:sz w:val="16"/>
              </w:rPr>
              <w:t>Surname</w:t>
            </w:r>
          </w:p>
        </w:tc>
        <w:tc>
          <w:tcPr>
            <w:tcW w:w="6493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917D56" w:rsidRPr="004856E9" w:rsidTr="00FD6DBA">
        <w:trPr>
          <w:cantSplit/>
          <w:trHeight w:hRule="exact" w:val="113"/>
        </w:trPr>
        <w:tc>
          <w:tcPr>
            <w:tcW w:w="1903" w:type="dxa"/>
          </w:tcPr>
          <w:p w:rsidR="00917D56" w:rsidRPr="004856E9" w:rsidRDefault="00917D56" w:rsidP="005B0D07">
            <w:pPr>
              <w:numPr>
                <w:ilvl w:val="12"/>
                <w:numId w:val="0"/>
              </w:numPr>
              <w:tabs>
                <w:tab w:val="left" w:pos="452"/>
              </w:tabs>
              <w:spacing w:line="240" w:lineRule="auto"/>
              <w:ind w:left="-29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1357" w:type="dxa"/>
            <w:vAlign w:val="center"/>
          </w:tcPr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jc w:val="right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739" w:type="dxa"/>
            <w:tcBorders>
              <w:top w:val="single" w:sz="6" w:space="0" w:color="808080"/>
            </w:tcBorders>
            <w:vAlign w:val="center"/>
          </w:tcPr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4754" w:type="dxa"/>
            <w:tcBorders>
              <w:top w:val="single" w:sz="6" w:space="0" w:color="808080"/>
            </w:tcBorders>
            <w:vAlign w:val="center"/>
          </w:tcPr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</w:tr>
      <w:tr w:rsidR="00917D56" w:rsidRPr="004856E9" w:rsidTr="00FD6DBA">
        <w:trPr>
          <w:cantSplit/>
          <w:trHeight w:hRule="exact" w:val="454"/>
        </w:trPr>
        <w:tc>
          <w:tcPr>
            <w:tcW w:w="1903" w:type="dxa"/>
          </w:tcPr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ind w:left="360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357" w:type="dxa"/>
            <w:tcBorders>
              <w:right w:val="single" w:sz="6" w:space="0" w:color="808080"/>
            </w:tcBorders>
            <w:vAlign w:val="center"/>
          </w:tcPr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jc w:val="right"/>
              <w:rPr>
                <w:rFonts w:ascii="Arial" w:hAnsi="Arial"/>
                <w:b/>
                <w:color w:val="000000"/>
                <w:spacing w:val="20"/>
                <w:sz w:val="16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名字</w:t>
            </w:r>
          </w:p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jc w:val="right"/>
              <w:rPr>
                <w:rFonts w:ascii="Arial" w:hAnsi="Arial"/>
                <w:b/>
                <w:color w:val="000000"/>
                <w:sz w:val="28"/>
                <w:szCs w:val="28"/>
              </w:rPr>
            </w:pPr>
            <w:r w:rsidRPr="004856E9">
              <w:rPr>
                <w:rFonts w:ascii="Arial" w:hAnsi="Arial"/>
                <w:color w:val="000000"/>
                <w:sz w:val="16"/>
              </w:rPr>
              <w:t>Other Names</w:t>
            </w:r>
          </w:p>
        </w:tc>
        <w:tc>
          <w:tcPr>
            <w:tcW w:w="6493" w:type="dxa"/>
            <w:gridSpan w:val="2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917D56" w:rsidRPr="004856E9" w:rsidRDefault="00917D56" w:rsidP="005B0D07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917D56" w:rsidRDefault="00917D56" w:rsidP="00917D56">
      <w:pPr>
        <w:numPr>
          <w:ilvl w:val="12"/>
          <w:numId w:val="0"/>
        </w:numPr>
        <w:spacing w:line="240" w:lineRule="auto"/>
        <w:rPr>
          <w:color w:val="000000"/>
          <w:sz w:val="14"/>
          <w:szCs w:val="14"/>
        </w:rPr>
      </w:pPr>
    </w:p>
    <w:tbl>
      <w:tblPr>
        <w:tblW w:w="9753" w:type="dxa"/>
        <w:tblInd w:w="17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60"/>
        <w:gridCol w:w="6493"/>
      </w:tblGrid>
      <w:tr w:rsidR="007A3F9C" w:rsidRPr="00417870" w:rsidTr="00FD6DBA">
        <w:trPr>
          <w:trHeight w:hRule="exact" w:val="510"/>
        </w:trPr>
        <w:tc>
          <w:tcPr>
            <w:tcW w:w="9753" w:type="dxa"/>
            <w:gridSpan w:val="2"/>
            <w:vAlign w:val="center"/>
          </w:tcPr>
          <w:p w:rsidR="007A3F9C" w:rsidRPr="00C06A1C" w:rsidRDefault="007A3F9C" w:rsidP="00383223">
            <w:pPr>
              <w:pStyle w:val="2"/>
              <w:spacing w:line="240" w:lineRule="exact"/>
              <w:ind w:leftChars="164" w:left="394"/>
              <w:rPr>
                <w:szCs w:val="18"/>
                <w:lang w:val="it-IT"/>
              </w:rPr>
            </w:pPr>
            <w:r w:rsidRPr="00C06A1C">
              <w:rPr>
                <w:rFonts w:hint="eastAsia"/>
                <w:spacing w:val="20"/>
                <w:szCs w:val="18"/>
              </w:rPr>
              <w:t>地址</w:t>
            </w:r>
            <w:r w:rsidRPr="00C06A1C">
              <w:rPr>
                <w:szCs w:val="18"/>
                <w:lang w:val="it-IT"/>
              </w:rPr>
              <w:t>Address</w:t>
            </w:r>
          </w:p>
          <w:p w:rsidR="007A3F9C" w:rsidRPr="00C06A1C" w:rsidRDefault="007A3F9C" w:rsidP="00383223">
            <w:pPr>
              <w:pStyle w:val="a0"/>
              <w:spacing w:line="240" w:lineRule="exact"/>
              <w:ind w:leftChars="164" w:left="394"/>
              <w:rPr>
                <w:sz w:val="16"/>
                <w:szCs w:val="16"/>
                <w:lang w:val="it-IT"/>
              </w:rPr>
            </w:pPr>
            <w:r w:rsidRPr="00C06A1C">
              <w:rPr>
                <w:rFonts w:ascii="Arial" w:hAnsi="Arial" w:cs="Arial"/>
                <w:i/>
                <w:sz w:val="16"/>
                <w:szCs w:val="16"/>
                <w:lang w:val="it-IT"/>
              </w:rPr>
              <w:t>(</w:t>
            </w:r>
            <w:r w:rsidR="007D5C9E">
              <w:rPr>
                <w:rFonts w:ascii="Arial" w:hAnsi="Arial" w:cs="Arial" w:hint="eastAsia"/>
                <w:i/>
                <w:sz w:val="16"/>
                <w:szCs w:val="16"/>
              </w:rPr>
              <w:t>本處不接納</w:t>
            </w:r>
            <w:r w:rsidRPr="00C06A1C">
              <w:rPr>
                <w:rFonts w:ascii="Arial" w:hAnsi="Arial" w:cs="Arial" w:hint="eastAsia"/>
                <w:i/>
                <w:sz w:val="16"/>
                <w:szCs w:val="16"/>
              </w:rPr>
              <w:t>郵政信箱號碼</w:t>
            </w:r>
            <w:r w:rsidRPr="00C06A1C">
              <w:rPr>
                <w:rFonts w:ascii="Arial" w:hAnsi="Arial" w:cs="Arial" w:hint="eastAsia"/>
                <w:i/>
                <w:sz w:val="16"/>
                <w:szCs w:val="16"/>
                <w:lang w:val="it-IT"/>
              </w:rPr>
              <w:t xml:space="preserve"> </w:t>
            </w:r>
            <w:r w:rsidR="007D5C9E">
              <w:rPr>
                <w:rFonts w:ascii="Arial" w:hAnsi="Arial" w:cs="Arial"/>
                <w:i/>
                <w:sz w:val="16"/>
                <w:szCs w:val="16"/>
                <w:lang w:val="it-IT"/>
              </w:rPr>
              <w:t>P</w:t>
            </w:r>
            <w:r w:rsidRPr="00C06A1C">
              <w:rPr>
                <w:rFonts w:ascii="Arial" w:hAnsi="Arial" w:cs="Arial"/>
                <w:i/>
                <w:sz w:val="16"/>
                <w:szCs w:val="16"/>
                <w:lang w:val="it-IT"/>
              </w:rPr>
              <w:t>ost office box numbers are not acceptable)</w:t>
            </w:r>
          </w:p>
        </w:tc>
      </w:tr>
      <w:tr w:rsidR="00E824F2" w:rsidRPr="001819BE" w:rsidTr="00FD6DBA">
        <w:trPr>
          <w:trHeight w:hRule="exact" w:val="663"/>
        </w:trPr>
        <w:tc>
          <w:tcPr>
            <w:tcW w:w="3260" w:type="dxa"/>
            <w:tcBorders>
              <w:right w:val="single" w:sz="6" w:space="0" w:color="808080"/>
            </w:tcBorders>
            <w:vAlign w:val="center"/>
          </w:tcPr>
          <w:p w:rsidR="00E824F2" w:rsidRPr="001E67BF" w:rsidRDefault="00E824F2" w:rsidP="00B82555">
            <w:pPr>
              <w:pStyle w:val="Default"/>
              <w:ind w:leftChars="164" w:left="394" w:rightChars="55" w:right="132"/>
              <w:rPr>
                <w:rFonts w:ascii="細明體" w:eastAsia="細明體" w:hAnsi="細明體"/>
                <w:b/>
                <w:color w:val="auto"/>
                <w:spacing w:val="20"/>
                <w:sz w:val="16"/>
                <w:szCs w:val="16"/>
              </w:rPr>
            </w:pPr>
            <w:r w:rsidRPr="001E67BF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室</w:t>
            </w:r>
            <w:r w:rsidR="00BB41BC" w:rsidRPr="001E67BF">
              <w:rPr>
                <w:rFonts w:hint="eastAsia"/>
                <w:sz w:val="16"/>
              </w:rPr>
              <w:t>／</w:t>
            </w:r>
            <w:r w:rsidRPr="001E67BF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樓</w:t>
            </w:r>
            <w:r w:rsidR="00BB41BC" w:rsidRPr="001E67BF">
              <w:rPr>
                <w:rFonts w:hint="eastAsia"/>
                <w:sz w:val="16"/>
              </w:rPr>
              <w:t>／</w:t>
            </w:r>
            <w:r w:rsidRPr="001E67BF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座等</w:t>
            </w:r>
          </w:p>
          <w:p w:rsidR="00E824F2" w:rsidRPr="001E67BF" w:rsidRDefault="00E824F2" w:rsidP="00B82555">
            <w:pPr>
              <w:pStyle w:val="Default"/>
              <w:ind w:leftChars="164" w:left="394"/>
              <w:rPr>
                <w:color w:val="auto"/>
                <w:sz w:val="16"/>
                <w:szCs w:val="16"/>
              </w:rPr>
            </w:pPr>
            <w:r w:rsidRPr="001E67BF">
              <w:rPr>
                <w:rFonts w:ascii="Arial" w:hAnsi="Arial" w:cs="Arial"/>
                <w:color w:val="auto"/>
                <w:sz w:val="16"/>
                <w:szCs w:val="16"/>
                <w:lang w:eastAsia="zh-HK"/>
              </w:rPr>
              <w:t>Flat</w:t>
            </w:r>
            <w:r w:rsidR="00BB41BC" w:rsidRPr="001E67BF">
              <w:rPr>
                <w:rFonts w:ascii="Arial" w:cs="Arial"/>
                <w:sz w:val="16"/>
              </w:rPr>
              <w:t>／</w:t>
            </w:r>
            <w:r w:rsidRPr="001E67BF">
              <w:rPr>
                <w:rFonts w:ascii="Arial" w:hAnsi="Arial" w:cs="Arial"/>
                <w:color w:val="auto"/>
                <w:sz w:val="16"/>
                <w:szCs w:val="16"/>
                <w:lang w:eastAsia="zh-HK"/>
              </w:rPr>
              <w:t>Floor</w:t>
            </w:r>
            <w:r w:rsidR="00BB41BC" w:rsidRPr="001E67BF">
              <w:rPr>
                <w:rFonts w:ascii="Arial" w:cs="Arial"/>
                <w:sz w:val="16"/>
              </w:rPr>
              <w:t>／</w:t>
            </w:r>
            <w:r w:rsidRPr="001E67BF">
              <w:rPr>
                <w:rFonts w:ascii="Arial" w:hAnsi="Arial" w:cs="Arial"/>
                <w:color w:val="auto"/>
                <w:sz w:val="16"/>
                <w:szCs w:val="16"/>
              </w:rPr>
              <w:t>Block etc.</w:t>
            </w:r>
          </w:p>
        </w:tc>
        <w:tc>
          <w:tcPr>
            <w:tcW w:w="649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E824F2" w:rsidRPr="007A3F9C" w:rsidRDefault="00E824F2" w:rsidP="007A3F9C">
            <w:pPr>
              <w:spacing w:line="240" w:lineRule="auto"/>
              <w:ind w:rightChars="38" w:right="91"/>
              <w:rPr>
                <w:rFonts w:eastAsia="新細明體" w:cs="Arial"/>
                <w:bCs/>
                <w:szCs w:val="24"/>
              </w:rPr>
            </w:pPr>
          </w:p>
        </w:tc>
      </w:tr>
      <w:tr w:rsidR="007A3F9C" w:rsidRPr="001819BE" w:rsidTr="00FD6DBA">
        <w:trPr>
          <w:trHeight w:hRule="exact" w:val="113"/>
        </w:trPr>
        <w:tc>
          <w:tcPr>
            <w:tcW w:w="9753" w:type="dxa"/>
            <w:gridSpan w:val="2"/>
            <w:vAlign w:val="center"/>
          </w:tcPr>
          <w:p w:rsidR="007A3F9C" w:rsidRPr="001E67BF" w:rsidRDefault="007A3F9C" w:rsidP="00B82555">
            <w:pPr>
              <w:spacing w:line="240" w:lineRule="exact"/>
              <w:ind w:leftChars="164" w:left="394" w:rightChars="38" w:right="91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</w:tr>
      <w:tr w:rsidR="007A3F9C" w:rsidRPr="001819BE" w:rsidTr="00FD6DBA">
        <w:trPr>
          <w:trHeight w:hRule="exact" w:val="663"/>
        </w:trPr>
        <w:tc>
          <w:tcPr>
            <w:tcW w:w="3260" w:type="dxa"/>
            <w:tcBorders>
              <w:right w:val="single" w:sz="6" w:space="0" w:color="808080"/>
            </w:tcBorders>
            <w:vAlign w:val="center"/>
          </w:tcPr>
          <w:p w:rsidR="007A3F9C" w:rsidRPr="001E67BF" w:rsidRDefault="007A3F9C" w:rsidP="00B82555">
            <w:pPr>
              <w:pStyle w:val="Default"/>
              <w:ind w:leftChars="164" w:left="394"/>
              <w:rPr>
                <w:rFonts w:ascii="細明體" w:eastAsia="細明體" w:hAnsi="細明體"/>
                <w:b/>
                <w:color w:val="auto"/>
                <w:spacing w:val="20"/>
                <w:sz w:val="16"/>
                <w:szCs w:val="16"/>
              </w:rPr>
            </w:pPr>
            <w:r w:rsidRPr="001E67BF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大廈</w:t>
            </w:r>
          </w:p>
          <w:p w:rsidR="007A3F9C" w:rsidRPr="001E67BF" w:rsidRDefault="007A3F9C" w:rsidP="00B82555">
            <w:pPr>
              <w:spacing w:line="240" w:lineRule="auto"/>
              <w:ind w:leftChars="164" w:left="394" w:rightChars="47" w:right="113"/>
              <w:rPr>
                <w:rFonts w:eastAsia="新細明體" w:cs="Arial"/>
                <w:bCs/>
                <w:sz w:val="32"/>
                <w:szCs w:val="32"/>
              </w:rPr>
            </w:pPr>
            <w:r w:rsidRPr="001E67BF">
              <w:rPr>
                <w:rFonts w:ascii="Arial" w:hAnsi="Arial" w:cs="Arial"/>
                <w:sz w:val="16"/>
                <w:szCs w:val="16"/>
              </w:rPr>
              <w:t xml:space="preserve">Building </w:t>
            </w:r>
          </w:p>
        </w:tc>
        <w:tc>
          <w:tcPr>
            <w:tcW w:w="649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7A3F9C" w:rsidRPr="007A3F9C" w:rsidRDefault="007A3F9C" w:rsidP="007B6CD7">
            <w:pPr>
              <w:spacing w:line="240" w:lineRule="auto"/>
              <w:ind w:rightChars="38" w:right="91"/>
              <w:rPr>
                <w:rFonts w:eastAsia="新細明體" w:cs="Arial"/>
                <w:bCs/>
                <w:szCs w:val="24"/>
              </w:rPr>
            </w:pPr>
          </w:p>
        </w:tc>
      </w:tr>
      <w:tr w:rsidR="007A3F9C" w:rsidRPr="001819BE" w:rsidTr="00FD6DBA">
        <w:trPr>
          <w:trHeight w:hRule="exact" w:val="113"/>
        </w:trPr>
        <w:tc>
          <w:tcPr>
            <w:tcW w:w="9753" w:type="dxa"/>
            <w:gridSpan w:val="2"/>
            <w:vAlign w:val="center"/>
          </w:tcPr>
          <w:p w:rsidR="007A3F9C" w:rsidRPr="001E67BF" w:rsidRDefault="007A3F9C" w:rsidP="00B82555">
            <w:pPr>
              <w:spacing w:line="240" w:lineRule="exact"/>
              <w:ind w:leftChars="164" w:left="394" w:rightChars="38" w:right="91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</w:tr>
      <w:tr w:rsidR="007A3F9C" w:rsidRPr="001819BE" w:rsidTr="00FD6DBA">
        <w:trPr>
          <w:trHeight w:hRule="exact" w:val="663"/>
        </w:trPr>
        <w:tc>
          <w:tcPr>
            <w:tcW w:w="3260" w:type="dxa"/>
            <w:tcBorders>
              <w:right w:val="single" w:sz="6" w:space="0" w:color="808080"/>
            </w:tcBorders>
            <w:vAlign w:val="center"/>
          </w:tcPr>
          <w:p w:rsidR="00BB41BC" w:rsidRPr="001E67BF" w:rsidRDefault="00BB41BC" w:rsidP="00B82555">
            <w:pPr>
              <w:pStyle w:val="Default"/>
              <w:ind w:leftChars="164" w:left="394"/>
              <w:rPr>
                <w:rFonts w:ascii="細明體" w:eastAsia="細明體" w:hAnsi="細明體"/>
                <w:b/>
                <w:color w:val="auto"/>
                <w:spacing w:val="20"/>
                <w:sz w:val="16"/>
                <w:szCs w:val="16"/>
              </w:rPr>
            </w:pPr>
            <w:r w:rsidRPr="001E67BF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街道／屋苑／地段／村等</w:t>
            </w:r>
          </w:p>
          <w:p w:rsidR="007A3F9C" w:rsidRPr="001E67BF" w:rsidRDefault="00BB41BC" w:rsidP="00B82555">
            <w:pPr>
              <w:spacing w:line="240" w:lineRule="auto"/>
              <w:ind w:leftChars="164" w:left="394" w:rightChars="38" w:right="91"/>
              <w:rPr>
                <w:rFonts w:eastAsia="新細明體" w:cs="Arial"/>
                <w:bCs/>
                <w:sz w:val="32"/>
                <w:szCs w:val="32"/>
              </w:rPr>
            </w:pPr>
            <w:r w:rsidRPr="001E67BF">
              <w:rPr>
                <w:rFonts w:ascii="Arial" w:eastAsia="新細明體" w:hAnsi="Arial" w:cs="Arial"/>
                <w:color w:val="000000"/>
                <w:sz w:val="16"/>
                <w:szCs w:val="16"/>
              </w:rPr>
              <w:t>Street</w:t>
            </w:r>
            <w:r w:rsidRPr="001E67BF">
              <w:rPr>
                <w:rFonts w:ascii="Arial" w:eastAsia="新細明體" w:hAnsi="Arial" w:cs="Arial" w:hint="eastAsia"/>
                <w:color w:val="000000"/>
                <w:sz w:val="16"/>
                <w:szCs w:val="16"/>
              </w:rPr>
              <w:t>／</w:t>
            </w:r>
            <w:r w:rsidRPr="001E67BF">
              <w:rPr>
                <w:rFonts w:ascii="Arial" w:eastAsia="新細明體" w:hAnsi="Arial" w:cs="Arial"/>
                <w:color w:val="000000"/>
                <w:sz w:val="16"/>
                <w:szCs w:val="16"/>
              </w:rPr>
              <w:t>Estate</w:t>
            </w:r>
            <w:r w:rsidRPr="001E67BF">
              <w:rPr>
                <w:rFonts w:ascii="Arial" w:eastAsia="新細明體" w:hAnsi="Arial" w:cs="Arial" w:hint="eastAsia"/>
                <w:color w:val="000000"/>
                <w:sz w:val="16"/>
                <w:szCs w:val="16"/>
              </w:rPr>
              <w:t>／</w:t>
            </w:r>
            <w:r w:rsidRPr="001E67BF">
              <w:rPr>
                <w:rFonts w:ascii="Arial" w:eastAsia="新細明體" w:hAnsi="Arial" w:cs="Arial"/>
                <w:color w:val="000000"/>
                <w:sz w:val="16"/>
                <w:szCs w:val="16"/>
              </w:rPr>
              <w:t>Lot</w:t>
            </w:r>
            <w:r w:rsidRPr="001E67BF">
              <w:rPr>
                <w:rFonts w:ascii="Arial" w:eastAsia="新細明體" w:hAnsi="Arial" w:cs="Arial" w:hint="eastAsia"/>
                <w:color w:val="000000"/>
                <w:sz w:val="16"/>
                <w:szCs w:val="16"/>
              </w:rPr>
              <w:t>／</w:t>
            </w:r>
            <w:r w:rsidRPr="001E67BF">
              <w:rPr>
                <w:rFonts w:ascii="Arial" w:eastAsia="新細明體" w:hAnsi="Arial" w:cs="Arial"/>
                <w:color w:val="000000"/>
                <w:sz w:val="16"/>
                <w:szCs w:val="16"/>
              </w:rPr>
              <w:t>Village etc.</w:t>
            </w:r>
          </w:p>
        </w:tc>
        <w:tc>
          <w:tcPr>
            <w:tcW w:w="649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7A3F9C" w:rsidRPr="007A3F9C" w:rsidRDefault="007A3F9C" w:rsidP="007B6CD7">
            <w:pPr>
              <w:spacing w:line="240" w:lineRule="auto"/>
              <w:ind w:rightChars="38" w:right="91"/>
              <w:rPr>
                <w:rFonts w:eastAsia="新細明體" w:cs="Arial"/>
                <w:bCs/>
                <w:szCs w:val="24"/>
              </w:rPr>
            </w:pPr>
          </w:p>
        </w:tc>
      </w:tr>
      <w:tr w:rsidR="007A3F9C" w:rsidRPr="001819BE" w:rsidTr="00FD6DBA">
        <w:trPr>
          <w:trHeight w:hRule="exact" w:val="113"/>
        </w:trPr>
        <w:tc>
          <w:tcPr>
            <w:tcW w:w="9753" w:type="dxa"/>
            <w:gridSpan w:val="2"/>
            <w:vAlign w:val="center"/>
          </w:tcPr>
          <w:p w:rsidR="007A3F9C" w:rsidRPr="001E67BF" w:rsidRDefault="007A3F9C" w:rsidP="00B82555">
            <w:pPr>
              <w:spacing w:line="240" w:lineRule="exact"/>
              <w:ind w:leftChars="164" w:left="394" w:rightChars="38" w:right="91"/>
              <w:jc w:val="both"/>
              <w:rPr>
                <w:rFonts w:ascii="Arial" w:hAnsi="Arial" w:cs="Arial"/>
                <w:spacing w:val="20"/>
                <w:sz w:val="32"/>
                <w:szCs w:val="32"/>
              </w:rPr>
            </w:pPr>
            <w:bookmarkStart w:id="0" w:name="_Hlk32160132"/>
          </w:p>
        </w:tc>
      </w:tr>
      <w:bookmarkEnd w:id="0"/>
      <w:tr w:rsidR="007A3F9C" w:rsidTr="00FD6DBA">
        <w:trPr>
          <w:trHeight w:hRule="exact" w:val="663"/>
        </w:trPr>
        <w:tc>
          <w:tcPr>
            <w:tcW w:w="3260" w:type="dxa"/>
            <w:tcBorders>
              <w:right w:val="single" w:sz="6" w:space="0" w:color="808080"/>
            </w:tcBorders>
            <w:vAlign w:val="center"/>
          </w:tcPr>
          <w:p w:rsidR="00BB41BC" w:rsidRPr="001E67BF" w:rsidRDefault="00BB41BC" w:rsidP="00B82555">
            <w:pPr>
              <w:pStyle w:val="Default"/>
              <w:ind w:leftChars="164" w:left="394"/>
              <w:rPr>
                <w:rFonts w:ascii="細明體" w:eastAsia="細明體" w:hAnsi="細明體"/>
                <w:b/>
                <w:color w:val="auto"/>
                <w:spacing w:val="20"/>
                <w:sz w:val="16"/>
                <w:szCs w:val="16"/>
              </w:rPr>
            </w:pPr>
            <w:r w:rsidRPr="001E67BF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區／市／省／州／郵遞區號等</w:t>
            </w:r>
          </w:p>
          <w:p w:rsidR="007A3F9C" w:rsidRPr="001E67BF" w:rsidRDefault="00BB41BC" w:rsidP="00B82555">
            <w:pPr>
              <w:spacing w:line="240" w:lineRule="auto"/>
              <w:ind w:leftChars="164" w:left="394" w:rightChars="38" w:right="91"/>
              <w:rPr>
                <w:rFonts w:ascii="Arial" w:hAnsi="Arial" w:cs="Arial"/>
                <w:sz w:val="16"/>
                <w:szCs w:val="16"/>
              </w:rPr>
            </w:pPr>
            <w:r w:rsidRPr="001E67BF">
              <w:rPr>
                <w:rFonts w:ascii="Arial" w:hAnsi="Arial" w:cs="Arial"/>
                <w:sz w:val="16"/>
                <w:szCs w:val="16"/>
              </w:rPr>
              <w:t>District</w:t>
            </w:r>
            <w:r w:rsidRPr="001E67BF">
              <w:rPr>
                <w:rFonts w:ascii="Arial" w:hAnsi="Arial" w:cs="Arial" w:hint="eastAsia"/>
                <w:sz w:val="16"/>
                <w:szCs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City</w:t>
            </w:r>
            <w:r w:rsidRPr="001E67BF">
              <w:rPr>
                <w:rFonts w:ascii="Arial" w:hAnsi="Arial" w:cs="Arial" w:hint="eastAsia"/>
                <w:sz w:val="16"/>
                <w:szCs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Province</w:t>
            </w:r>
            <w:r w:rsidRPr="001E67BF">
              <w:rPr>
                <w:rFonts w:ascii="Arial" w:hAnsi="Arial" w:cs="Arial" w:hint="eastAsia"/>
                <w:sz w:val="16"/>
                <w:szCs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State</w:t>
            </w:r>
            <w:r w:rsidRPr="001E67BF">
              <w:rPr>
                <w:rFonts w:ascii="Arial" w:hAnsi="Arial" w:cs="Arial" w:hint="eastAsia"/>
                <w:sz w:val="16"/>
                <w:szCs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Postal Code etc.</w:t>
            </w:r>
          </w:p>
        </w:tc>
        <w:tc>
          <w:tcPr>
            <w:tcW w:w="649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7A3F9C" w:rsidRPr="0074738F" w:rsidRDefault="007A3F9C" w:rsidP="007A3F9C">
            <w:pPr>
              <w:spacing w:line="240" w:lineRule="auto"/>
              <w:ind w:rightChars="38" w:right="91"/>
              <w:rPr>
                <w:rFonts w:eastAsia="新細明體" w:cs="Arial"/>
                <w:bCs/>
                <w:szCs w:val="24"/>
              </w:rPr>
            </w:pPr>
          </w:p>
        </w:tc>
      </w:tr>
      <w:tr w:rsidR="002323BF" w:rsidRPr="001819BE" w:rsidTr="00FD6DBA">
        <w:trPr>
          <w:trHeight w:hRule="exact" w:val="113"/>
        </w:trPr>
        <w:tc>
          <w:tcPr>
            <w:tcW w:w="9753" w:type="dxa"/>
            <w:gridSpan w:val="2"/>
            <w:vAlign w:val="center"/>
          </w:tcPr>
          <w:p w:rsidR="002323BF" w:rsidRPr="001E67BF" w:rsidRDefault="002323BF" w:rsidP="00B82555">
            <w:pPr>
              <w:spacing w:line="240" w:lineRule="exact"/>
              <w:ind w:leftChars="164" w:left="394" w:rightChars="38" w:right="91"/>
              <w:jc w:val="both"/>
              <w:rPr>
                <w:rFonts w:ascii="Arial" w:hAnsi="Arial" w:cs="Arial"/>
                <w:spacing w:val="20"/>
                <w:sz w:val="32"/>
                <w:szCs w:val="32"/>
              </w:rPr>
            </w:pPr>
            <w:bookmarkStart w:id="1" w:name="_Hlk32160158"/>
          </w:p>
        </w:tc>
      </w:tr>
      <w:bookmarkEnd w:id="1"/>
      <w:tr w:rsidR="002323BF" w:rsidRPr="00521829" w:rsidTr="00FD6DBA">
        <w:tblPrEx>
          <w:tblCellMar>
            <w:left w:w="29" w:type="dxa"/>
            <w:right w:w="29" w:type="dxa"/>
          </w:tblCellMar>
        </w:tblPrEx>
        <w:trPr>
          <w:trHeight w:hRule="exact" w:val="663"/>
        </w:trPr>
        <w:tc>
          <w:tcPr>
            <w:tcW w:w="3260" w:type="dxa"/>
            <w:tcBorders>
              <w:right w:val="single" w:sz="6" w:space="0" w:color="808080"/>
            </w:tcBorders>
            <w:shd w:val="clear" w:color="auto" w:fill="auto"/>
            <w:vAlign w:val="center"/>
          </w:tcPr>
          <w:p w:rsidR="002323BF" w:rsidRPr="001E67BF" w:rsidRDefault="002323BF" w:rsidP="00B82555">
            <w:pPr>
              <w:pStyle w:val="2"/>
              <w:spacing w:line="160" w:lineRule="exact"/>
              <w:ind w:leftChars="164" w:left="394"/>
              <w:rPr>
                <w:spacing w:val="20"/>
                <w:sz w:val="16"/>
                <w:szCs w:val="16"/>
              </w:rPr>
            </w:pPr>
            <w:r w:rsidRPr="001E67BF">
              <w:rPr>
                <w:rFonts w:hint="eastAsia"/>
                <w:spacing w:val="20"/>
                <w:sz w:val="16"/>
                <w:szCs w:val="16"/>
              </w:rPr>
              <w:t>國家</w:t>
            </w:r>
            <w:r w:rsidRPr="001E67BF">
              <w:rPr>
                <w:rFonts w:hint="eastAsia"/>
                <w:sz w:val="16"/>
              </w:rPr>
              <w:t>／</w:t>
            </w:r>
            <w:r w:rsidRPr="001E67BF">
              <w:rPr>
                <w:rFonts w:hint="eastAsia"/>
                <w:spacing w:val="20"/>
                <w:sz w:val="16"/>
                <w:szCs w:val="16"/>
              </w:rPr>
              <w:t>地區</w:t>
            </w:r>
          </w:p>
          <w:p w:rsidR="002323BF" w:rsidRPr="001E67BF" w:rsidRDefault="002323BF" w:rsidP="00B82555">
            <w:pPr>
              <w:snapToGrid w:val="0"/>
              <w:spacing w:line="240" w:lineRule="auto"/>
              <w:ind w:leftChars="164" w:left="394"/>
              <w:rPr>
                <w:rFonts w:ascii="Arial" w:hAnsi="Arial" w:cs="Arial"/>
                <w:spacing w:val="20"/>
                <w:sz w:val="18"/>
                <w:szCs w:val="18"/>
                <w:lang w:val="it-IT"/>
              </w:rPr>
            </w:pPr>
            <w:r w:rsidRPr="001E67BF">
              <w:rPr>
                <w:rFonts w:ascii="Arial" w:hAnsi="Arial" w:cs="Arial"/>
                <w:sz w:val="16"/>
                <w:szCs w:val="16"/>
              </w:rPr>
              <w:t>Countr</w:t>
            </w:r>
            <w:r w:rsidRPr="001E67BF">
              <w:rPr>
                <w:rFonts w:ascii="Arial" w:hAnsi="Arial" w:cs="Arial"/>
                <w:spacing w:val="20"/>
                <w:sz w:val="16"/>
                <w:szCs w:val="16"/>
              </w:rPr>
              <w:t>y</w:t>
            </w:r>
            <w:r w:rsidRPr="001E67BF">
              <w:rPr>
                <w:rFonts w:ascii="Arial" w:cs="Arial"/>
                <w:sz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Region</w:t>
            </w:r>
          </w:p>
        </w:tc>
        <w:tc>
          <w:tcPr>
            <w:tcW w:w="649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2323BF" w:rsidRPr="007A3F9C" w:rsidRDefault="002323BF" w:rsidP="0082274B">
            <w:pPr>
              <w:pStyle w:val="a8"/>
              <w:snapToGrid w:val="0"/>
              <w:spacing w:line="240" w:lineRule="auto"/>
              <w:jc w:val="left"/>
              <w:rPr>
                <w:rFonts w:ascii="Times New Roman" w:eastAsia="新細明體" w:cs="Arial"/>
                <w:b w:val="0"/>
                <w:bCs/>
                <w:spacing w:val="0"/>
                <w:sz w:val="24"/>
                <w:u w:val="none"/>
                <w:lang w:val="it-IT"/>
              </w:rPr>
            </w:pPr>
          </w:p>
        </w:tc>
      </w:tr>
      <w:tr w:rsidR="002323BF" w:rsidRPr="001819BE" w:rsidTr="00FD6DBA">
        <w:trPr>
          <w:trHeight w:hRule="exact" w:val="113"/>
        </w:trPr>
        <w:tc>
          <w:tcPr>
            <w:tcW w:w="9753" w:type="dxa"/>
            <w:gridSpan w:val="2"/>
            <w:vAlign w:val="center"/>
          </w:tcPr>
          <w:p w:rsidR="002323BF" w:rsidRPr="0026191F" w:rsidRDefault="002323BF" w:rsidP="0082274B">
            <w:pPr>
              <w:spacing w:line="240" w:lineRule="exact"/>
              <w:ind w:rightChars="38" w:right="91"/>
              <w:jc w:val="both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</w:tr>
    </w:tbl>
    <w:p w:rsidR="002323BF" w:rsidRDefault="002323BF" w:rsidP="00917D56">
      <w:pPr>
        <w:numPr>
          <w:ilvl w:val="12"/>
          <w:numId w:val="0"/>
        </w:numPr>
        <w:spacing w:line="240" w:lineRule="auto"/>
        <w:rPr>
          <w:color w:val="000000"/>
          <w:sz w:val="14"/>
          <w:szCs w:val="14"/>
        </w:rPr>
      </w:pPr>
    </w:p>
    <w:tbl>
      <w:tblPr>
        <w:tblW w:w="9328" w:type="dxa"/>
        <w:tblInd w:w="59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30"/>
        <w:gridCol w:w="2098"/>
      </w:tblGrid>
      <w:tr w:rsidR="00F03A50" w:rsidRPr="004856E9" w:rsidTr="00FD6DBA">
        <w:trPr>
          <w:trHeight w:hRule="exact" w:val="454"/>
        </w:trPr>
        <w:tc>
          <w:tcPr>
            <w:tcW w:w="7230" w:type="dxa"/>
            <w:tcBorders>
              <w:right w:val="single" w:sz="6" w:space="0" w:color="808080"/>
            </w:tcBorders>
            <w:vAlign w:val="center"/>
          </w:tcPr>
          <w:p w:rsidR="000B3A8B" w:rsidRDefault="00F03A50" w:rsidP="00415FFA">
            <w:pPr>
              <w:tabs>
                <w:tab w:val="left" w:pos="480"/>
              </w:tabs>
              <w:spacing w:line="240" w:lineRule="auto"/>
              <w:ind w:leftChars="-11" w:left="-26" w:right="29" w:firstLine="1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本</w:t>
            </w:r>
            <w:r w:rsidR="00696381" w:rsidRPr="00696381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清盤</w:t>
            </w: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陳述書所包括的續頁數目</w:t>
            </w:r>
          </w:p>
          <w:p w:rsidR="00F03A50" w:rsidRPr="004856E9" w:rsidRDefault="00F03A50" w:rsidP="00415FFA">
            <w:pPr>
              <w:tabs>
                <w:tab w:val="left" w:pos="480"/>
              </w:tabs>
              <w:spacing w:line="240" w:lineRule="auto"/>
              <w:ind w:leftChars="-11" w:left="-26" w:right="29" w:firstLine="1"/>
              <w:jc w:val="both"/>
              <w:rPr>
                <w:rFonts w:ascii="Arial" w:hAnsi="Arial"/>
                <w:b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N</w:t>
            </w:r>
            <w:r w:rsidRPr="004856E9">
              <w:rPr>
                <w:rFonts w:ascii="Arial" w:hAnsi="Arial" w:hint="eastAsia"/>
                <w:b/>
                <w:color w:val="000000"/>
                <w:sz w:val="18"/>
              </w:rPr>
              <w:t xml:space="preserve">umber of </w:t>
            </w:r>
            <w:r w:rsidRPr="004856E9">
              <w:rPr>
                <w:rFonts w:ascii="Arial" w:hAnsi="Arial"/>
                <w:b/>
                <w:color w:val="000000"/>
                <w:sz w:val="18"/>
              </w:rPr>
              <w:t>Continuation Sheet(s)</w:t>
            </w:r>
            <w:r w:rsidRPr="004856E9">
              <w:rPr>
                <w:rFonts w:ascii="Arial" w:hAnsi="Arial" w:hint="eastAsia"/>
                <w:b/>
                <w:color w:val="000000"/>
                <w:sz w:val="18"/>
              </w:rPr>
              <w:t xml:space="preserve"> included in this </w:t>
            </w:r>
            <w:r w:rsidR="00696381">
              <w:rPr>
                <w:rFonts w:ascii="Arial" w:hAnsi="Arial" w:hint="eastAsia"/>
                <w:b/>
                <w:color w:val="000000"/>
                <w:sz w:val="18"/>
                <w:lang w:eastAsia="zh-HK"/>
              </w:rPr>
              <w:t>Winding-</w:t>
            </w:r>
            <w:r w:rsidR="00415FFA">
              <w:rPr>
                <w:rFonts w:ascii="Arial" w:hAnsi="Arial" w:hint="eastAsia"/>
                <w:b/>
                <w:color w:val="000000"/>
                <w:sz w:val="18"/>
                <w:lang w:eastAsia="zh-HK"/>
              </w:rPr>
              <w:t>U</w:t>
            </w:r>
            <w:r w:rsidR="00696381">
              <w:rPr>
                <w:rFonts w:ascii="Arial" w:hAnsi="Arial" w:hint="eastAsia"/>
                <w:b/>
                <w:color w:val="000000"/>
                <w:sz w:val="18"/>
                <w:lang w:eastAsia="zh-HK"/>
              </w:rPr>
              <w:t xml:space="preserve">p </w:t>
            </w:r>
            <w:r w:rsidRPr="004856E9">
              <w:rPr>
                <w:rFonts w:ascii="Arial" w:hAnsi="Arial" w:hint="eastAsia"/>
                <w:b/>
                <w:color w:val="000000"/>
                <w:sz w:val="18"/>
                <w:lang w:eastAsia="zh-HK"/>
              </w:rPr>
              <w:t>Statement</w:t>
            </w:r>
          </w:p>
        </w:tc>
        <w:tc>
          <w:tcPr>
            <w:tcW w:w="209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A6340F" w:rsidRPr="004856E9" w:rsidRDefault="00A6340F" w:rsidP="008D6F02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zCs w:val="24"/>
                <w:lang w:eastAsia="zh-HK"/>
              </w:rPr>
            </w:pPr>
          </w:p>
        </w:tc>
      </w:tr>
    </w:tbl>
    <w:p w:rsidR="003D3DAD" w:rsidRPr="001D02DF" w:rsidRDefault="003D3DAD" w:rsidP="001D02DF">
      <w:pPr>
        <w:spacing w:line="240" w:lineRule="auto"/>
        <w:ind w:right="-648"/>
        <w:rPr>
          <w:rFonts w:ascii="Arial" w:hAnsi="Arial"/>
          <w:b/>
          <w:i/>
          <w:color w:val="000000"/>
          <w:sz w:val="6"/>
          <w:szCs w:val="6"/>
          <w:lang w:eastAsia="zh-HK"/>
        </w:rPr>
      </w:pPr>
    </w:p>
    <w:p w:rsidR="00267899" w:rsidRDefault="00267899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1D02DF" w:rsidRDefault="001D02DF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1D02DF" w:rsidRDefault="001D02DF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1D02DF" w:rsidRDefault="001D02DF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1D02DF" w:rsidRDefault="001D02DF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857A76" w:rsidRDefault="00857A76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857A76" w:rsidRDefault="00857A76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1D02DF" w:rsidRDefault="001D02DF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1D02DF" w:rsidRDefault="001D02DF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1D02DF" w:rsidRPr="001D02DF" w:rsidRDefault="001D02DF" w:rsidP="001D02DF">
      <w:pPr>
        <w:spacing w:line="240" w:lineRule="auto"/>
        <w:ind w:right="29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636CBC" w:rsidRDefault="00636CBC" w:rsidP="001D02DF">
      <w:pPr>
        <w:spacing w:line="240" w:lineRule="auto"/>
        <w:ind w:right="29"/>
        <w:rPr>
          <w:rFonts w:ascii="Arial" w:hAnsi="Arial"/>
          <w:color w:val="000000"/>
          <w:sz w:val="6"/>
          <w:szCs w:val="6"/>
        </w:rPr>
      </w:pPr>
    </w:p>
    <w:p w:rsidR="001D02DF" w:rsidRPr="001D02DF" w:rsidRDefault="001D02DF" w:rsidP="001D02DF">
      <w:pPr>
        <w:spacing w:line="240" w:lineRule="auto"/>
        <w:ind w:right="29"/>
        <w:rPr>
          <w:rFonts w:ascii="Arial" w:hAnsi="Arial"/>
          <w:color w:val="000000"/>
          <w:sz w:val="6"/>
          <w:szCs w:val="6"/>
        </w:rPr>
      </w:pPr>
    </w:p>
    <w:p w:rsidR="00636CBC" w:rsidRPr="004856E9" w:rsidRDefault="001D02DF" w:rsidP="001D02DF">
      <w:pPr>
        <w:spacing w:line="240" w:lineRule="auto"/>
        <w:ind w:right="29"/>
        <w:jc w:val="right"/>
        <w:rPr>
          <w:rFonts w:ascii="Arial" w:hAnsi="Arial"/>
          <w:color w:val="000000"/>
          <w:sz w:val="16"/>
        </w:rPr>
      </w:pPr>
      <w:r w:rsidRPr="004856E9">
        <w:rPr>
          <w:rFonts w:ascii="Arial" w:hAnsi="Arial" w:hint="eastAsia"/>
          <w:b/>
          <w:color w:val="000000"/>
          <w:spacing w:val="20"/>
          <w:sz w:val="16"/>
        </w:rPr>
        <w:t>第二頁</w:t>
      </w:r>
      <w:r w:rsidRPr="004856E9">
        <w:rPr>
          <w:rFonts w:ascii="Arial" w:hAnsi="Arial"/>
          <w:color w:val="000000"/>
          <w:sz w:val="16"/>
        </w:rPr>
        <w:t>Page 2</w:t>
      </w:r>
    </w:p>
    <w:tbl>
      <w:tblPr>
        <w:tblW w:w="9923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23"/>
      </w:tblGrid>
      <w:tr w:rsidR="00636CBC" w:rsidRPr="004856E9" w:rsidTr="00D85151">
        <w:trPr>
          <w:trHeight w:hRule="exact" w:val="173"/>
        </w:trPr>
        <w:tc>
          <w:tcPr>
            <w:tcW w:w="9923" w:type="dxa"/>
            <w:shd w:val="clear" w:color="auto" w:fill="auto"/>
            <w:vAlign w:val="center"/>
          </w:tcPr>
          <w:p w:rsidR="00636CBC" w:rsidRPr="004856E9" w:rsidRDefault="004856E9" w:rsidP="00E36DB4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指明編號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1/20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(20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年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12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月</w:t>
            </w:r>
            <w:r w:rsidR="00020F8E"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) Specification No. 1/20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="00020F8E"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(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December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)</w:t>
            </w:r>
          </w:p>
        </w:tc>
      </w:tr>
    </w:tbl>
    <w:p w:rsidR="0038083D" w:rsidRDefault="0038083D">
      <w:pPr>
        <w:spacing w:line="240" w:lineRule="auto"/>
        <w:ind w:right="-648"/>
        <w:rPr>
          <w:rFonts w:ascii="Arial" w:hAnsi="Arial"/>
          <w:b/>
          <w:color w:val="000000"/>
          <w:sz w:val="6"/>
          <w:szCs w:val="6"/>
          <w:lang w:eastAsia="zh-HK"/>
        </w:rPr>
      </w:pPr>
    </w:p>
    <w:p w:rsidR="001D02DF" w:rsidRDefault="001D02DF">
      <w:pPr>
        <w:spacing w:line="240" w:lineRule="auto"/>
        <w:ind w:right="-648"/>
        <w:rPr>
          <w:rFonts w:ascii="Arial" w:hAnsi="Arial"/>
          <w:b/>
          <w:color w:val="000000"/>
          <w:sz w:val="6"/>
          <w:szCs w:val="6"/>
          <w:lang w:eastAsia="zh-HK"/>
        </w:rPr>
      </w:pPr>
    </w:p>
    <w:p w:rsidR="001D02DF" w:rsidRPr="001D02DF" w:rsidRDefault="001D02DF">
      <w:pPr>
        <w:spacing w:line="240" w:lineRule="auto"/>
        <w:ind w:right="-648"/>
        <w:rPr>
          <w:rFonts w:ascii="Arial" w:hAnsi="Arial"/>
          <w:b/>
          <w:color w:val="000000"/>
          <w:sz w:val="6"/>
          <w:szCs w:val="6"/>
          <w:lang w:eastAsia="zh-HK"/>
        </w:rPr>
      </w:pPr>
    </w:p>
    <w:p w:rsidR="0038083D" w:rsidRDefault="0038083D" w:rsidP="0038083D">
      <w:pPr>
        <w:pStyle w:val="a0"/>
        <w:spacing w:line="80" w:lineRule="exact"/>
        <w:ind w:left="482"/>
        <w:rPr>
          <w:lang w:eastAsia="zh-HK"/>
        </w:rPr>
      </w:pPr>
      <w:r>
        <w:rPr>
          <w:lang w:eastAsia="zh-HK"/>
        </w:rPr>
        <w:br w:type="page"/>
      </w:r>
    </w:p>
    <w:tbl>
      <w:tblPr>
        <w:tblW w:w="9923" w:type="dxa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738"/>
        <w:gridCol w:w="1751"/>
        <w:gridCol w:w="4344"/>
        <w:gridCol w:w="3090"/>
      </w:tblGrid>
      <w:tr w:rsidR="00847C79" w:rsidRPr="00614DD6" w:rsidTr="00FD6DBA">
        <w:trPr>
          <w:cantSplit/>
          <w:trHeight w:hRule="exact" w:val="567"/>
        </w:trPr>
        <w:tc>
          <w:tcPr>
            <w:tcW w:w="738" w:type="dxa"/>
            <w:vMerge w:val="restart"/>
          </w:tcPr>
          <w:p w:rsidR="00847C79" w:rsidRPr="004856E9" w:rsidRDefault="0038083D" w:rsidP="005B0D07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  <w:spacing w:val="20"/>
              </w:rPr>
            </w:pPr>
            <w:r>
              <w:rPr>
                <w:lang w:eastAsia="zh-HK"/>
              </w:rPr>
              <w:lastRenderedPageBreak/>
              <w:br w:type="page"/>
            </w:r>
            <w:r w:rsidR="00847C79" w:rsidRPr="004856E9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</w:p>
          <w:p w:rsidR="00847C79" w:rsidRPr="004856E9" w:rsidRDefault="00847C79" w:rsidP="005B0D07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  <w:spacing w:val="20"/>
              </w:rPr>
            </w:pPr>
            <w:r w:rsidRPr="004856E9">
              <w:rPr>
                <w:rFonts w:ascii="Arial" w:hAnsi="Arial"/>
                <w:bCs/>
                <w:color w:val="000000"/>
              </w:rPr>
              <w:t>Form</w:t>
            </w:r>
          </w:p>
        </w:tc>
        <w:tc>
          <w:tcPr>
            <w:tcW w:w="1751" w:type="dxa"/>
            <w:vMerge w:val="restart"/>
          </w:tcPr>
          <w:p w:rsidR="00847C79" w:rsidRPr="004856E9" w:rsidRDefault="00847C79" w:rsidP="005B0D07">
            <w:pPr>
              <w:pStyle w:val="8"/>
              <w:ind w:firstLine="0"/>
              <w:rPr>
                <w:bCs/>
                <w:color w:val="000000"/>
                <w:sz w:val="56"/>
              </w:rPr>
            </w:pPr>
            <w:r w:rsidRPr="004856E9">
              <w:rPr>
                <w:rFonts w:hint="eastAsia"/>
                <w:bCs/>
                <w:color w:val="000000"/>
                <w:sz w:val="56"/>
              </w:rPr>
              <w:t>NW2</w:t>
            </w:r>
          </w:p>
        </w:tc>
        <w:tc>
          <w:tcPr>
            <w:tcW w:w="4344" w:type="dxa"/>
            <w:tcBorders>
              <w:left w:val="nil"/>
            </w:tcBorders>
          </w:tcPr>
          <w:p w:rsidR="00847C79" w:rsidRPr="004856E9" w:rsidRDefault="00847C79" w:rsidP="005B0D07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90" w:type="dxa"/>
            <w:vAlign w:val="bottom"/>
          </w:tcPr>
          <w:p w:rsidR="00D773A8" w:rsidRPr="001E67BF" w:rsidRDefault="00D773A8" w:rsidP="00201C19">
            <w:pPr>
              <w:spacing w:line="240" w:lineRule="auto"/>
              <w:jc w:val="center"/>
              <w:rPr>
                <w:rFonts w:ascii="Arial" w:hAnsi="Arial"/>
                <w:b/>
                <w:spacing w:val="20"/>
                <w:sz w:val="16"/>
              </w:rPr>
            </w:pPr>
            <w:r w:rsidRPr="001E67BF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商業登記號碼</w:t>
            </w:r>
          </w:p>
          <w:p w:rsidR="00847C79" w:rsidRPr="00614DD6" w:rsidRDefault="00D773A8" w:rsidP="00201C19">
            <w:pPr>
              <w:spacing w:line="240" w:lineRule="auto"/>
              <w:jc w:val="center"/>
              <w:rPr>
                <w:rFonts w:ascii="Arial" w:hAnsi="Arial"/>
                <w:color w:val="000000"/>
                <w:sz w:val="20"/>
                <w:highlight w:val="yellow"/>
              </w:rPr>
            </w:pPr>
            <w:r w:rsidRPr="001E67BF">
              <w:rPr>
                <w:rFonts w:ascii="Arial" w:hAnsi="Arial"/>
                <w:b/>
                <w:sz w:val="20"/>
              </w:rPr>
              <w:t>Business Registration Number</w:t>
            </w:r>
          </w:p>
        </w:tc>
      </w:tr>
      <w:tr w:rsidR="00847C79" w:rsidRPr="004856E9" w:rsidTr="00FD6DBA">
        <w:trPr>
          <w:cantSplit/>
          <w:trHeight w:hRule="exact" w:val="504"/>
        </w:trPr>
        <w:tc>
          <w:tcPr>
            <w:tcW w:w="738" w:type="dxa"/>
            <w:vMerge/>
          </w:tcPr>
          <w:p w:rsidR="00847C79" w:rsidRPr="004856E9" w:rsidRDefault="00847C79" w:rsidP="005B0D07">
            <w:pPr>
              <w:spacing w:line="0" w:lineRule="atLeast"/>
              <w:ind w:left="-28" w:firstLine="28"/>
              <w:rPr>
                <w:rFonts w:ascii="Arial" w:hAnsi="Arial"/>
                <w:bCs/>
                <w:color w:val="000000"/>
              </w:rPr>
            </w:pPr>
          </w:p>
        </w:tc>
        <w:tc>
          <w:tcPr>
            <w:tcW w:w="1751" w:type="dxa"/>
            <w:vMerge/>
          </w:tcPr>
          <w:p w:rsidR="00847C79" w:rsidRPr="004856E9" w:rsidRDefault="00847C79" w:rsidP="005B0D07">
            <w:pPr>
              <w:pStyle w:val="8"/>
              <w:rPr>
                <w:color w:val="000000"/>
              </w:rPr>
            </w:pPr>
          </w:p>
        </w:tc>
        <w:tc>
          <w:tcPr>
            <w:tcW w:w="4344" w:type="dxa"/>
            <w:tcBorders>
              <w:left w:val="nil"/>
            </w:tcBorders>
          </w:tcPr>
          <w:p w:rsidR="00847C79" w:rsidRPr="004856E9" w:rsidRDefault="00847C79" w:rsidP="005B0D07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847C79" w:rsidRPr="004856E9" w:rsidRDefault="00847C79" w:rsidP="005B0D07">
            <w:pPr>
              <w:spacing w:line="240" w:lineRule="auto"/>
              <w:jc w:val="center"/>
              <w:rPr>
                <w:rFonts w:eastAsia="新細明體"/>
                <w:color w:val="000000"/>
                <w:sz w:val="28"/>
                <w:szCs w:val="28"/>
              </w:rPr>
            </w:pPr>
          </w:p>
        </w:tc>
      </w:tr>
    </w:tbl>
    <w:p w:rsidR="00636CBC" w:rsidRPr="004856E9" w:rsidRDefault="00636CBC" w:rsidP="00636CBC">
      <w:pPr>
        <w:spacing w:line="240" w:lineRule="auto"/>
        <w:ind w:right="-648"/>
        <w:rPr>
          <w:rFonts w:ascii="Arial" w:hAnsi="Arial" w:cs="Arial"/>
          <w:b/>
          <w:sz w:val="20"/>
          <w:lang w:eastAsia="zh-HK"/>
        </w:rPr>
      </w:pPr>
    </w:p>
    <w:p w:rsidR="00636CBC" w:rsidRPr="004856E9" w:rsidRDefault="004F20DF">
      <w:pPr>
        <w:spacing w:line="240" w:lineRule="auto"/>
        <w:ind w:right="-648"/>
        <w:rPr>
          <w:rFonts w:ascii="Arial" w:hAnsi="Arial"/>
          <w:b/>
          <w:i/>
          <w:color w:val="000000"/>
          <w:spacing w:val="20"/>
          <w:sz w:val="22"/>
          <w:lang w:eastAsia="zh-HK"/>
        </w:rPr>
      </w:pPr>
      <w:r>
        <w:rPr>
          <w:rFonts w:ascii="Arial" w:hAnsi="Arial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-423545</wp:posOffset>
                </wp:positionH>
                <wp:positionV relativeFrom="paragraph">
                  <wp:posOffset>13970</wp:posOffset>
                </wp:positionV>
                <wp:extent cx="152400" cy="152400"/>
                <wp:effectExtent l="0" t="0" r="0" b="0"/>
                <wp:wrapNone/>
                <wp:docPr id="4" name="Oval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B17E9" w:rsidRDefault="009E572D" w:rsidP="005B17E9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  <w:t>8</w:t>
                            </w:r>
                          </w:p>
                          <w:p w:rsidR="005B17E9" w:rsidRPr="00CD66B4" w:rsidRDefault="005B17E9" w:rsidP="005B17E9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Oval 27" o:spid="_x0000_s1030" style="position:absolute;margin-left:-33.35pt;margin-top:1.1pt;width:12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" fillcolor="black">
                <v:textbox inset="0,0,0,0">
                  <w:txbxContent>
                    <w:p w:rsidR="005B17E9" w:rsidRDefault="009E572D" w:rsidP="005B17E9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  <w:t>8</w:t>
                      </w:r>
                    </w:p>
                    <w:p w:rsidR="005B17E9" w:rsidRPr="00CD66B4" w:rsidRDefault="005B17E9" w:rsidP="005B17E9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137D7" w:rsidRPr="004856E9">
        <w:rPr>
          <w:rFonts w:ascii="Arial" w:hAnsi="Arial"/>
          <w:b/>
          <w:color w:val="000000"/>
          <w:spacing w:val="20"/>
          <w:sz w:val="22"/>
        </w:rPr>
        <w:t>3</w:t>
      </w:r>
      <w:r w:rsidR="0081697A" w:rsidRPr="004856E9">
        <w:rPr>
          <w:rFonts w:ascii="Arial" w:hAnsi="Arial" w:hint="eastAsia"/>
          <w:b/>
          <w:color w:val="000000"/>
          <w:spacing w:val="20"/>
          <w:sz w:val="22"/>
          <w:lang w:eastAsia="zh-HK"/>
        </w:rPr>
        <w:t xml:space="preserve"> </w:t>
      </w:r>
      <w:r w:rsidR="009137D7" w:rsidRPr="004856E9">
        <w:rPr>
          <w:rFonts w:ascii="Arial" w:hAnsi="Arial" w:hint="eastAsia"/>
          <w:b/>
          <w:color w:val="000000"/>
          <w:spacing w:val="20"/>
          <w:sz w:val="22"/>
        </w:rPr>
        <w:t>支持</w:t>
      </w:r>
      <w:r w:rsidR="00307D52" w:rsidRPr="004856E9">
        <w:rPr>
          <w:rFonts w:ascii="Arial" w:hAnsi="Arial" w:hint="eastAsia"/>
          <w:b/>
          <w:color w:val="000000"/>
          <w:spacing w:val="20"/>
          <w:sz w:val="22"/>
        </w:rPr>
        <w:t>本</w:t>
      </w:r>
      <w:r w:rsidR="00696381" w:rsidRPr="00696381">
        <w:rPr>
          <w:rFonts w:ascii="Arial" w:hAnsi="Arial" w:hint="eastAsia"/>
          <w:b/>
          <w:color w:val="000000"/>
          <w:spacing w:val="20"/>
          <w:sz w:val="22"/>
        </w:rPr>
        <w:t>清盤</w:t>
      </w:r>
      <w:r w:rsidR="00307D52" w:rsidRPr="004856E9">
        <w:rPr>
          <w:rFonts w:ascii="Arial" w:hAnsi="Arial" w:hint="eastAsia"/>
          <w:b/>
          <w:color w:val="000000"/>
          <w:spacing w:val="20"/>
          <w:sz w:val="22"/>
        </w:rPr>
        <w:t>陳述書</w:t>
      </w:r>
      <w:r w:rsidR="00F6048F" w:rsidRPr="004856E9">
        <w:rPr>
          <w:rFonts w:ascii="Arial" w:hAnsi="Arial" w:hint="eastAsia"/>
          <w:b/>
          <w:color w:val="000000"/>
          <w:spacing w:val="20"/>
          <w:sz w:val="22"/>
        </w:rPr>
        <w:t>第</w:t>
      </w:r>
      <w:r w:rsidR="00F6048F" w:rsidRPr="004856E9">
        <w:rPr>
          <w:rFonts w:ascii="Arial" w:hAnsi="Arial" w:hint="eastAsia"/>
          <w:b/>
          <w:color w:val="000000"/>
          <w:spacing w:val="20"/>
          <w:sz w:val="22"/>
        </w:rPr>
        <w:t>2A(ii)</w:t>
      </w:r>
      <w:r w:rsidR="00F6048F" w:rsidRPr="004856E9">
        <w:rPr>
          <w:rFonts w:ascii="Arial" w:hAnsi="Arial" w:hint="eastAsia"/>
          <w:b/>
          <w:color w:val="000000"/>
          <w:spacing w:val="20"/>
          <w:sz w:val="22"/>
        </w:rPr>
        <w:t>項</w:t>
      </w:r>
      <w:r w:rsidR="00626394" w:rsidRPr="004856E9">
        <w:rPr>
          <w:rFonts w:ascii="Arial" w:hAnsi="Arial" w:hint="eastAsia"/>
          <w:b/>
          <w:color w:val="000000"/>
          <w:spacing w:val="20"/>
          <w:sz w:val="22"/>
        </w:rPr>
        <w:t>所提及</w:t>
      </w:r>
      <w:r w:rsidR="009137D7" w:rsidRPr="004856E9">
        <w:rPr>
          <w:rFonts w:ascii="Arial" w:hAnsi="Arial" w:hint="eastAsia"/>
          <w:b/>
          <w:color w:val="000000"/>
          <w:spacing w:val="20"/>
          <w:sz w:val="22"/>
        </w:rPr>
        <w:t>的意見的理由</w:t>
      </w:r>
      <w:r w:rsidR="0081697A" w:rsidRPr="004856E9">
        <w:rPr>
          <w:rFonts w:ascii="Arial" w:hAnsi="Arial" w:hint="eastAsia"/>
          <w:b/>
          <w:color w:val="000000"/>
          <w:spacing w:val="20"/>
          <w:sz w:val="22"/>
          <w:lang w:eastAsia="zh-HK"/>
        </w:rPr>
        <w:t xml:space="preserve"> </w:t>
      </w:r>
    </w:p>
    <w:p w:rsidR="009137D7" w:rsidRPr="00696381" w:rsidRDefault="009137D7" w:rsidP="00696381">
      <w:pPr>
        <w:spacing w:line="240" w:lineRule="auto"/>
        <w:ind w:leftChars="118" w:left="283" w:right="119"/>
        <w:jc w:val="both"/>
        <w:rPr>
          <w:rFonts w:ascii="Arial" w:hAnsi="Arial"/>
          <w:b/>
          <w:color w:val="000000"/>
          <w:spacing w:val="2"/>
          <w:sz w:val="22"/>
          <w:lang w:eastAsia="zh-HK"/>
        </w:rPr>
      </w:pPr>
      <w:r w:rsidRPr="00696381">
        <w:rPr>
          <w:rFonts w:ascii="Arial" w:hAnsi="Arial"/>
          <w:b/>
          <w:color w:val="000000"/>
          <w:spacing w:val="2"/>
          <w:sz w:val="22"/>
        </w:rPr>
        <w:t xml:space="preserve">Reason(s) </w:t>
      </w:r>
      <w:r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 xml:space="preserve">in </w:t>
      </w:r>
      <w:r w:rsidR="00702046"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>S</w:t>
      </w:r>
      <w:r w:rsidR="00743FFA"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 xml:space="preserve">upport </w:t>
      </w:r>
      <w:r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 xml:space="preserve">of the </w:t>
      </w:r>
      <w:r w:rsidR="00702046"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>C</w:t>
      </w:r>
      <w:r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 xml:space="preserve">onsideration </w:t>
      </w:r>
      <w:r w:rsidR="00BD7DAC"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>M</w:t>
      </w:r>
      <w:r w:rsidR="00307D52"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 xml:space="preserve">entioned in Section 2A(ii) of this </w:t>
      </w:r>
      <w:r w:rsidR="00696381"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 xml:space="preserve">Winding-Up </w:t>
      </w:r>
      <w:r w:rsidR="00307D52" w:rsidRPr="00696381">
        <w:rPr>
          <w:rFonts w:ascii="Arial" w:hAnsi="Arial" w:hint="eastAsia"/>
          <w:b/>
          <w:color w:val="000000"/>
          <w:spacing w:val="2"/>
          <w:sz w:val="22"/>
          <w:lang w:eastAsia="zh-HK"/>
        </w:rPr>
        <w:t>Statement</w:t>
      </w:r>
    </w:p>
    <w:p w:rsidR="009137D7" w:rsidRPr="004856E9" w:rsidRDefault="009137D7">
      <w:pPr>
        <w:spacing w:line="240" w:lineRule="auto"/>
        <w:ind w:right="-648"/>
        <w:rPr>
          <w:rFonts w:ascii="Arial" w:hAnsi="Arial"/>
          <w:color w:val="000000"/>
          <w:sz w:val="18"/>
          <w:lang w:eastAsia="zh-HK"/>
        </w:rPr>
      </w:pPr>
    </w:p>
    <w:p w:rsidR="004F6B38" w:rsidRPr="004856E9" w:rsidRDefault="00F6048F" w:rsidP="00F155D6">
      <w:pPr>
        <w:numPr>
          <w:ilvl w:val="0"/>
          <w:numId w:val="14"/>
        </w:numPr>
        <w:spacing w:line="240" w:lineRule="auto"/>
        <w:ind w:leftChars="2" w:left="284" w:right="-648" w:hangingChars="104" w:hanging="279"/>
        <w:jc w:val="both"/>
        <w:rPr>
          <w:rFonts w:ascii="Arial" w:hAnsi="Arial"/>
          <w:b/>
          <w:color w:val="000000"/>
          <w:spacing w:val="20"/>
          <w:sz w:val="22"/>
        </w:rPr>
      </w:pPr>
      <w:r w:rsidRPr="004856E9">
        <w:rPr>
          <w:rFonts w:ascii="Arial" w:hAnsi="Arial" w:hint="eastAsia"/>
          <w:b/>
          <w:color w:val="000000"/>
          <w:spacing w:val="24"/>
          <w:sz w:val="22"/>
        </w:rPr>
        <w:t>支持</w:t>
      </w:r>
      <w:r w:rsidR="00C67B17" w:rsidRPr="004856E9">
        <w:rPr>
          <w:rFonts w:ascii="Arial" w:hAnsi="Arial" w:hint="eastAsia"/>
          <w:b/>
          <w:color w:val="000000"/>
          <w:spacing w:val="24"/>
          <w:sz w:val="22"/>
        </w:rPr>
        <w:t>認為</w:t>
      </w:r>
      <w:r w:rsidR="00527697" w:rsidRPr="004856E9">
        <w:rPr>
          <w:rFonts w:ascii="Arial" w:hAnsi="Arial" w:hint="eastAsia"/>
          <w:b/>
          <w:color w:val="000000"/>
          <w:spacing w:val="24"/>
          <w:sz w:val="22"/>
        </w:rPr>
        <w:t>有</w:t>
      </w:r>
      <w:r w:rsidR="0061697B" w:rsidRPr="004856E9">
        <w:rPr>
          <w:rFonts w:ascii="Arial" w:hAnsi="Arial" w:hint="eastAsia"/>
          <w:b/>
          <w:color w:val="000000"/>
          <w:spacing w:val="24"/>
          <w:sz w:val="22"/>
        </w:rPr>
        <w:t>需要</w:t>
      </w:r>
      <w:r w:rsidR="004F6B38" w:rsidRPr="004856E9">
        <w:rPr>
          <w:rFonts w:ascii="Arial" w:hAnsi="Arial" w:hint="eastAsia"/>
          <w:b/>
          <w:color w:val="000000"/>
          <w:spacing w:val="24"/>
          <w:sz w:val="22"/>
        </w:rPr>
        <w:t>將公司清盤的</w:t>
      </w:r>
      <w:r w:rsidR="0033611B" w:rsidRPr="004856E9">
        <w:rPr>
          <w:rFonts w:ascii="Arial" w:hAnsi="Arial" w:hint="eastAsia"/>
          <w:b/>
          <w:color w:val="000000"/>
          <w:spacing w:val="24"/>
          <w:sz w:val="22"/>
        </w:rPr>
        <w:t>理由</w:t>
      </w:r>
    </w:p>
    <w:p w:rsidR="00F9065E" w:rsidRPr="00C620E9" w:rsidRDefault="004F6B38" w:rsidP="00C620E9">
      <w:pPr>
        <w:tabs>
          <w:tab w:val="left" w:pos="-1843"/>
        </w:tabs>
        <w:spacing w:line="240" w:lineRule="auto"/>
        <w:ind w:leftChars="118" w:left="283" w:right="-23"/>
        <w:jc w:val="both"/>
        <w:rPr>
          <w:rFonts w:ascii="Arial" w:hAnsi="Arial"/>
          <w:b/>
          <w:color w:val="000000"/>
          <w:spacing w:val="-2"/>
          <w:sz w:val="22"/>
          <w:lang w:eastAsia="zh-HK"/>
        </w:rPr>
      </w:pPr>
      <w:r w:rsidRPr="00C620E9">
        <w:rPr>
          <w:rFonts w:ascii="Arial" w:hAnsi="Arial"/>
          <w:b/>
          <w:color w:val="000000"/>
          <w:spacing w:val="-2"/>
          <w:sz w:val="22"/>
        </w:rPr>
        <w:t xml:space="preserve">Reason(s) </w:t>
      </w:r>
      <w:r w:rsidR="00484995" w:rsidRPr="00C620E9">
        <w:rPr>
          <w:rFonts w:ascii="Arial" w:hAnsi="Arial" w:hint="eastAsia"/>
          <w:b/>
          <w:color w:val="000000"/>
          <w:spacing w:val="-2"/>
          <w:sz w:val="22"/>
          <w:lang w:eastAsia="zh-HK"/>
        </w:rPr>
        <w:t xml:space="preserve">in support of </w:t>
      </w:r>
      <w:r w:rsidR="00527697" w:rsidRPr="00C620E9">
        <w:rPr>
          <w:rFonts w:ascii="Arial" w:hAnsi="Arial" w:hint="eastAsia"/>
          <w:b/>
          <w:color w:val="000000"/>
          <w:spacing w:val="-2"/>
          <w:sz w:val="22"/>
          <w:lang w:eastAsia="zh-HK"/>
        </w:rPr>
        <w:t>the consideration</w:t>
      </w:r>
      <w:r w:rsidR="00484995" w:rsidRPr="00C620E9">
        <w:rPr>
          <w:rFonts w:ascii="Arial" w:hAnsi="Arial" w:hint="eastAsia"/>
          <w:b/>
          <w:color w:val="000000"/>
          <w:spacing w:val="-2"/>
          <w:sz w:val="22"/>
          <w:lang w:eastAsia="zh-HK"/>
        </w:rPr>
        <w:t xml:space="preserve"> </w:t>
      </w:r>
      <w:r w:rsidR="00307D52" w:rsidRPr="00C620E9">
        <w:rPr>
          <w:rFonts w:ascii="Arial" w:hAnsi="Arial" w:hint="eastAsia"/>
          <w:b/>
          <w:color w:val="000000"/>
          <w:spacing w:val="-2"/>
          <w:sz w:val="22"/>
          <w:lang w:eastAsia="zh-HK"/>
        </w:rPr>
        <w:t xml:space="preserve">that </w:t>
      </w:r>
      <w:r w:rsidR="0061697B" w:rsidRPr="00C620E9">
        <w:rPr>
          <w:rFonts w:ascii="Arial" w:hAnsi="Arial" w:hint="eastAsia"/>
          <w:b/>
          <w:color w:val="000000"/>
          <w:spacing w:val="-2"/>
          <w:sz w:val="22"/>
        </w:rPr>
        <w:t xml:space="preserve">it is necessary </w:t>
      </w:r>
      <w:r w:rsidR="00527697" w:rsidRPr="00C620E9">
        <w:rPr>
          <w:rFonts w:ascii="Arial" w:hAnsi="Arial" w:hint="eastAsia"/>
          <w:b/>
          <w:color w:val="000000"/>
          <w:spacing w:val="-2"/>
          <w:sz w:val="22"/>
          <w:lang w:eastAsia="zh-HK"/>
        </w:rPr>
        <w:t xml:space="preserve">that </w:t>
      </w:r>
      <w:r w:rsidRPr="00C620E9">
        <w:rPr>
          <w:rFonts w:ascii="Arial" w:hAnsi="Arial"/>
          <w:b/>
          <w:color w:val="000000"/>
          <w:spacing w:val="-2"/>
          <w:sz w:val="22"/>
        </w:rPr>
        <w:t>the company</w:t>
      </w:r>
      <w:r w:rsidR="00527697" w:rsidRPr="00C620E9">
        <w:rPr>
          <w:rFonts w:ascii="Arial" w:hAnsi="Arial" w:hint="eastAsia"/>
          <w:b/>
          <w:color w:val="000000"/>
          <w:spacing w:val="-2"/>
          <w:sz w:val="22"/>
          <w:lang w:eastAsia="zh-HK"/>
        </w:rPr>
        <w:t xml:space="preserve"> be</w:t>
      </w:r>
      <w:r w:rsidR="002E51CE" w:rsidRPr="00C620E9">
        <w:rPr>
          <w:rFonts w:ascii="Arial" w:hAnsi="Arial" w:hint="eastAsia"/>
          <w:b/>
          <w:color w:val="000000"/>
          <w:spacing w:val="-2"/>
          <w:sz w:val="22"/>
          <w:lang w:eastAsia="zh-HK"/>
        </w:rPr>
        <w:t xml:space="preserve"> </w:t>
      </w:r>
      <w:r w:rsidR="00527697" w:rsidRPr="00C620E9">
        <w:rPr>
          <w:rFonts w:ascii="Arial" w:hAnsi="Arial" w:hint="eastAsia"/>
          <w:b/>
          <w:color w:val="000000"/>
          <w:spacing w:val="-2"/>
          <w:sz w:val="22"/>
          <w:lang w:eastAsia="zh-HK"/>
        </w:rPr>
        <w:t>wound up</w:t>
      </w:r>
    </w:p>
    <w:p w:rsidR="00FC1345" w:rsidRPr="004856E9" w:rsidRDefault="00FC1345" w:rsidP="00F8696E">
      <w:pPr>
        <w:spacing w:line="160" w:lineRule="exact"/>
        <w:ind w:leftChars="150" w:left="360" w:right="-692"/>
        <w:rPr>
          <w:rFonts w:ascii="Arial" w:hAnsi="Arial"/>
          <w:b/>
          <w:color w:val="000000"/>
          <w:sz w:val="22"/>
        </w:rPr>
      </w:pPr>
    </w:p>
    <w:tbl>
      <w:tblPr>
        <w:tblW w:w="9603" w:type="dxa"/>
        <w:tblInd w:w="312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03"/>
      </w:tblGrid>
      <w:tr w:rsidR="004F6B38" w:rsidRPr="004856E9" w:rsidTr="00857A76">
        <w:trPr>
          <w:trHeight w:hRule="exact" w:val="3426"/>
        </w:trPr>
        <w:tc>
          <w:tcPr>
            <w:tcW w:w="9603" w:type="dxa"/>
          </w:tcPr>
          <w:p w:rsidR="00F9065E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8696E" w:rsidRPr="004856E9" w:rsidRDefault="00F8696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0D12F2" w:rsidRPr="004856E9" w:rsidRDefault="000D12F2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0D12F2" w:rsidRPr="004856E9" w:rsidRDefault="000D12F2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0D12F2" w:rsidRPr="004856E9" w:rsidRDefault="000D12F2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0D12F2" w:rsidRPr="004856E9" w:rsidRDefault="000D12F2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0D12F2" w:rsidRPr="004856E9" w:rsidRDefault="000D12F2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0D12F2" w:rsidRPr="004856E9" w:rsidRDefault="000D12F2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0D12F2" w:rsidRPr="004856E9" w:rsidRDefault="000D12F2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0D12F2" w:rsidRPr="004856E9" w:rsidRDefault="000D12F2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0D12F2" w:rsidRPr="004856E9" w:rsidRDefault="000D12F2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13779C">
            <w:pPr>
              <w:spacing w:line="240" w:lineRule="auto"/>
              <w:ind w:right="-691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</w:tc>
      </w:tr>
    </w:tbl>
    <w:p w:rsidR="004F6B38" w:rsidRPr="004856E9" w:rsidRDefault="004F6B38">
      <w:pPr>
        <w:spacing w:line="240" w:lineRule="auto"/>
        <w:ind w:right="-648" w:firstLine="360"/>
        <w:rPr>
          <w:rFonts w:ascii="Arial" w:hAnsi="Arial"/>
          <w:b/>
          <w:color w:val="000000"/>
          <w:sz w:val="18"/>
          <w:lang w:eastAsia="zh-HK"/>
        </w:rPr>
      </w:pPr>
    </w:p>
    <w:p w:rsidR="003C10F8" w:rsidRPr="004856E9" w:rsidRDefault="00044009" w:rsidP="00F155D6">
      <w:pPr>
        <w:numPr>
          <w:ilvl w:val="0"/>
          <w:numId w:val="14"/>
        </w:numPr>
        <w:spacing w:line="240" w:lineRule="auto"/>
        <w:ind w:left="284" w:right="119" w:hanging="284"/>
        <w:jc w:val="both"/>
        <w:rPr>
          <w:rFonts w:ascii="Arial" w:hAnsi="Arial"/>
          <w:b/>
          <w:color w:val="000000"/>
          <w:spacing w:val="20"/>
          <w:sz w:val="22"/>
        </w:rPr>
      </w:pPr>
      <w:r w:rsidRPr="004856E9">
        <w:rPr>
          <w:rFonts w:ascii="Arial" w:hAnsi="Arial" w:hint="eastAsia"/>
          <w:b/>
          <w:color w:val="000000"/>
          <w:spacing w:val="24"/>
          <w:sz w:val="22"/>
        </w:rPr>
        <w:t>支持</w:t>
      </w:r>
      <w:r w:rsidR="003C10F8" w:rsidRPr="004856E9">
        <w:rPr>
          <w:rFonts w:ascii="Arial" w:hAnsi="Arial" w:hint="eastAsia"/>
          <w:b/>
          <w:color w:val="000000"/>
          <w:spacing w:val="24"/>
          <w:sz w:val="22"/>
        </w:rPr>
        <w:t>認為</w:t>
      </w:r>
      <w:r w:rsidR="003A0940" w:rsidRPr="004856E9">
        <w:rPr>
          <w:rFonts w:ascii="Arial" w:hAnsi="Arial" w:hint="eastAsia"/>
          <w:b/>
          <w:color w:val="000000"/>
          <w:spacing w:val="24"/>
          <w:sz w:val="22"/>
        </w:rPr>
        <w:t>公司</w:t>
      </w:r>
      <w:r w:rsidR="003C10F8" w:rsidRPr="004856E9">
        <w:rPr>
          <w:rFonts w:ascii="Arial" w:hAnsi="Arial" w:hint="eastAsia"/>
          <w:b/>
          <w:color w:val="000000"/>
          <w:spacing w:val="24"/>
          <w:sz w:val="22"/>
        </w:rPr>
        <w:t>根據《公司</w:t>
      </w:r>
      <w:r w:rsidR="003C10F8" w:rsidRPr="004856E9">
        <w:rPr>
          <w:rFonts w:ascii="Arial" w:hAnsi="Arial" w:hint="eastAsia"/>
          <w:b/>
          <w:color w:val="000000"/>
          <w:spacing w:val="24"/>
          <w:sz w:val="22"/>
        </w:rPr>
        <w:t>(</w:t>
      </w:r>
      <w:r w:rsidR="003C10F8" w:rsidRPr="004856E9">
        <w:rPr>
          <w:rFonts w:ascii="Arial" w:hAnsi="Arial" w:hint="eastAsia"/>
          <w:b/>
          <w:color w:val="000000"/>
          <w:spacing w:val="24"/>
          <w:sz w:val="22"/>
        </w:rPr>
        <w:t>清盤及雜項條文</w:t>
      </w:r>
      <w:r w:rsidR="003C10F8" w:rsidRPr="004856E9">
        <w:rPr>
          <w:rFonts w:ascii="Arial" w:hAnsi="Arial" w:hint="eastAsia"/>
          <w:b/>
          <w:color w:val="000000"/>
          <w:spacing w:val="24"/>
          <w:sz w:val="22"/>
        </w:rPr>
        <w:t>)</w:t>
      </w:r>
      <w:r w:rsidR="003C10F8" w:rsidRPr="001E67BF">
        <w:rPr>
          <w:rFonts w:ascii="Arial" w:hAnsi="Arial" w:hint="eastAsia"/>
          <w:b/>
          <w:color w:val="000000"/>
          <w:spacing w:val="24"/>
          <w:sz w:val="22"/>
        </w:rPr>
        <w:t>條例》的</w:t>
      </w:r>
      <w:r w:rsidR="008A4061" w:rsidRPr="001E67BF">
        <w:rPr>
          <w:rFonts w:ascii="Arial" w:hAnsi="Arial" w:hint="eastAsia"/>
          <w:b/>
          <w:color w:val="000000"/>
          <w:spacing w:val="24"/>
          <w:sz w:val="22"/>
        </w:rPr>
        <w:t>另一</w:t>
      </w:r>
      <w:r w:rsidR="003C10F8" w:rsidRPr="004856E9">
        <w:rPr>
          <w:rFonts w:ascii="Arial" w:hAnsi="Arial" w:hint="eastAsia"/>
          <w:b/>
          <w:color w:val="000000"/>
          <w:spacing w:val="24"/>
          <w:sz w:val="22"/>
        </w:rPr>
        <w:t>條文開始清盤並非合理地切實可行</w:t>
      </w:r>
      <w:r w:rsidR="000D12F2" w:rsidRPr="004856E9">
        <w:rPr>
          <w:rFonts w:ascii="Arial" w:hAnsi="Arial" w:hint="eastAsia"/>
          <w:b/>
          <w:color w:val="000000"/>
          <w:spacing w:val="24"/>
          <w:sz w:val="22"/>
          <w:szCs w:val="22"/>
        </w:rPr>
        <w:t>，故此應根據《公司</w:t>
      </w:r>
      <w:r w:rsidR="000D12F2" w:rsidRPr="004856E9">
        <w:rPr>
          <w:rFonts w:ascii="Arial" w:hAnsi="Arial" w:hint="eastAsia"/>
          <w:b/>
          <w:color w:val="000000"/>
          <w:spacing w:val="24"/>
          <w:sz w:val="22"/>
          <w:szCs w:val="22"/>
        </w:rPr>
        <w:t>(</w:t>
      </w:r>
      <w:r w:rsidR="000D12F2" w:rsidRPr="004856E9">
        <w:rPr>
          <w:rFonts w:ascii="Arial" w:hAnsi="Arial" w:hint="eastAsia"/>
          <w:b/>
          <w:color w:val="000000"/>
          <w:spacing w:val="24"/>
          <w:sz w:val="22"/>
          <w:szCs w:val="22"/>
        </w:rPr>
        <w:t>清盤及雜項條文</w:t>
      </w:r>
      <w:r w:rsidR="000D12F2" w:rsidRPr="004856E9">
        <w:rPr>
          <w:rFonts w:ascii="Arial" w:hAnsi="Arial" w:hint="eastAsia"/>
          <w:b/>
          <w:color w:val="000000"/>
          <w:spacing w:val="24"/>
          <w:sz w:val="22"/>
          <w:szCs w:val="22"/>
        </w:rPr>
        <w:t>)</w:t>
      </w:r>
      <w:r w:rsidR="000D12F2" w:rsidRPr="004856E9">
        <w:rPr>
          <w:rFonts w:ascii="Arial" w:hAnsi="Arial" w:hint="eastAsia"/>
          <w:b/>
          <w:color w:val="000000"/>
          <w:spacing w:val="24"/>
          <w:sz w:val="22"/>
          <w:szCs w:val="22"/>
        </w:rPr>
        <w:t>條例》第</w:t>
      </w:r>
      <w:r w:rsidR="000D12F2" w:rsidRPr="004856E9">
        <w:rPr>
          <w:rFonts w:ascii="Arial" w:hAnsi="Arial" w:hint="eastAsia"/>
          <w:b/>
          <w:color w:val="000000"/>
          <w:spacing w:val="24"/>
          <w:sz w:val="22"/>
          <w:szCs w:val="22"/>
        </w:rPr>
        <w:t>228A</w:t>
      </w:r>
      <w:r w:rsidR="000D12F2" w:rsidRPr="004856E9">
        <w:rPr>
          <w:rFonts w:ascii="Arial" w:hAnsi="Arial" w:hint="eastAsia"/>
          <w:b/>
          <w:color w:val="000000"/>
          <w:spacing w:val="24"/>
          <w:sz w:val="22"/>
          <w:szCs w:val="22"/>
        </w:rPr>
        <w:t>條開始清盤</w:t>
      </w:r>
      <w:r w:rsidR="003C10F8" w:rsidRPr="004856E9">
        <w:rPr>
          <w:rFonts w:ascii="Arial" w:hAnsi="Arial" w:hint="eastAsia"/>
          <w:b/>
          <w:color w:val="000000"/>
          <w:spacing w:val="24"/>
          <w:sz w:val="22"/>
        </w:rPr>
        <w:t>的</w:t>
      </w:r>
      <w:r w:rsidR="0033611B" w:rsidRPr="004856E9">
        <w:rPr>
          <w:rFonts w:ascii="Arial" w:hAnsi="Arial" w:hint="eastAsia"/>
          <w:b/>
          <w:color w:val="000000"/>
          <w:spacing w:val="24"/>
          <w:sz w:val="22"/>
        </w:rPr>
        <w:t>理由</w:t>
      </w:r>
    </w:p>
    <w:p w:rsidR="0024139D" w:rsidRPr="004856E9" w:rsidRDefault="003C10F8" w:rsidP="00F155D6">
      <w:pPr>
        <w:spacing w:line="240" w:lineRule="auto"/>
        <w:ind w:leftChars="118" w:left="283" w:right="119"/>
        <w:jc w:val="both"/>
        <w:rPr>
          <w:rFonts w:ascii="Arial" w:hAnsi="Arial"/>
          <w:b/>
          <w:color w:val="000000"/>
          <w:sz w:val="18"/>
          <w:lang w:eastAsia="zh-HK"/>
        </w:rPr>
      </w:pPr>
      <w:r w:rsidRPr="004856E9">
        <w:rPr>
          <w:rFonts w:ascii="Arial" w:hAnsi="Arial"/>
          <w:b/>
          <w:color w:val="000000"/>
          <w:sz w:val="22"/>
        </w:rPr>
        <w:t xml:space="preserve">Reason(s) </w:t>
      </w:r>
      <w:r w:rsidR="00484995" w:rsidRPr="004856E9">
        <w:rPr>
          <w:rFonts w:ascii="Arial" w:hAnsi="Arial" w:hint="eastAsia"/>
          <w:b/>
          <w:color w:val="000000"/>
          <w:sz w:val="22"/>
          <w:lang w:eastAsia="zh-HK"/>
        </w:rPr>
        <w:t xml:space="preserve">in support of </w:t>
      </w:r>
      <w:r w:rsidR="00527697" w:rsidRPr="004856E9">
        <w:rPr>
          <w:rFonts w:ascii="Arial" w:hAnsi="Arial" w:hint="eastAsia"/>
          <w:b/>
          <w:color w:val="000000"/>
          <w:sz w:val="22"/>
          <w:lang w:eastAsia="zh-HK"/>
        </w:rPr>
        <w:t xml:space="preserve">the consideration </w:t>
      </w:r>
      <w:r w:rsidR="0033611B" w:rsidRPr="004856E9">
        <w:rPr>
          <w:rFonts w:ascii="Arial" w:hAnsi="Arial" w:hint="eastAsia"/>
          <w:b/>
          <w:color w:val="000000"/>
          <w:sz w:val="22"/>
          <w:lang w:eastAsia="zh-HK"/>
        </w:rPr>
        <w:t xml:space="preserve">that the winding up of the company </w:t>
      </w:r>
      <w:r w:rsidR="0033611B" w:rsidRPr="004856E9">
        <w:rPr>
          <w:rFonts w:ascii="Arial" w:hAnsi="Arial"/>
          <w:b/>
          <w:color w:val="000000"/>
          <w:sz w:val="22"/>
          <w:lang w:eastAsia="zh-HK"/>
        </w:rPr>
        <w:t>should</w:t>
      </w:r>
      <w:r w:rsidR="0033611B" w:rsidRPr="004856E9">
        <w:rPr>
          <w:rFonts w:ascii="Arial" w:hAnsi="Arial" w:hint="eastAsia"/>
          <w:b/>
          <w:color w:val="000000"/>
          <w:sz w:val="22"/>
          <w:lang w:eastAsia="zh-HK"/>
        </w:rPr>
        <w:t xml:space="preserve"> be commenced under section 228A of the </w:t>
      </w:r>
      <w:r w:rsidR="0033611B" w:rsidRPr="004856E9">
        <w:rPr>
          <w:rFonts w:ascii="Arial" w:hAnsi="Arial" w:hint="eastAsia"/>
          <w:b/>
          <w:color w:val="000000"/>
          <w:sz w:val="22"/>
        </w:rPr>
        <w:t xml:space="preserve">Companies (Winding Up and Miscellaneous Provisions) </w:t>
      </w:r>
      <w:r w:rsidR="0033611B" w:rsidRPr="001E67BF">
        <w:rPr>
          <w:rFonts w:ascii="Arial" w:hAnsi="Arial" w:hint="eastAsia"/>
          <w:b/>
          <w:color w:val="000000"/>
          <w:sz w:val="22"/>
        </w:rPr>
        <w:t xml:space="preserve">Ordinance </w:t>
      </w:r>
      <w:r w:rsidR="0033611B" w:rsidRPr="001E67BF">
        <w:rPr>
          <w:rFonts w:ascii="Arial" w:hAnsi="Arial" w:hint="eastAsia"/>
          <w:b/>
          <w:color w:val="000000"/>
          <w:sz w:val="22"/>
          <w:lang w:eastAsia="zh-HK"/>
        </w:rPr>
        <w:t>bec</w:t>
      </w:r>
      <w:r w:rsidR="0033611B" w:rsidRPr="004856E9">
        <w:rPr>
          <w:rFonts w:ascii="Arial" w:hAnsi="Arial" w:hint="eastAsia"/>
          <w:b/>
          <w:color w:val="000000"/>
          <w:sz w:val="22"/>
          <w:lang w:eastAsia="zh-HK"/>
        </w:rPr>
        <w:t xml:space="preserve">ause it is </w:t>
      </w:r>
      <w:r w:rsidRPr="004856E9">
        <w:rPr>
          <w:rFonts w:ascii="Arial" w:hAnsi="Arial" w:hint="eastAsia"/>
          <w:b/>
          <w:color w:val="000000"/>
          <w:sz w:val="22"/>
        </w:rPr>
        <w:t xml:space="preserve">not reasonably practicable for the winding up to be commenced under </w:t>
      </w:r>
      <w:r w:rsidRPr="004856E9">
        <w:rPr>
          <w:rFonts w:ascii="Arial" w:hAnsi="Arial"/>
          <w:b/>
          <w:color w:val="000000"/>
          <w:sz w:val="22"/>
        </w:rPr>
        <w:t>another</w:t>
      </w:r>
      <w:r w:rsidRPr="004856E9">
        <w:rPr>
          <w:rFonts w:ascii="Arial" w:hAnsi="Arial" w:hint="eastAsia"/>
          <w:b/>
          <w:color w:val="000000"/>
          <w:sz w:val="22"/>
        </w:rPr>
        <w:t xml:space="preserve"> section of the Companies (Winding Up and Miscellaneous Provisions) Ordinance</w:t>
      </w:r>
    </w:p>
    <w:p w:rsidR="00A80AE5" w:rsidRPr="004856E9" w:rsidRDefault="00A80AE5" w:rsidP="00F8696E">
      <w:pPr>
        <w:spacing w:line="160" w:lineRule="exact"/>
        <w:ind w:right="-646" w:firstLine="357"/>
        <w:rPr>
          <w:rFonts w:ascii="Arial" w:hAnsi="Arial"/>
          <w:b/>
          <w:color w:val="000000"/>
          <w:sz w:val="18"/>
          <w:lang w:eastAsia="zh-HK"/>
        </w:rPr>
      </w:pPr>
    </w:p>
    <w:tbl>
      <w:tblPr>
        <w:tblW w:w="9603" w:type="dxa"/>
        <w:tblInd w:w="312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03"/>
      </w:tblGrid>
      <w:tr w:rsidR="008652BB" w:rsidRPr="004856E9" w:rsidTr="00FD6DBA">
        <w:trPr>
          <w:trHeight w:hRule="exact" w:val="3981"/>
        </w:trPr>
        <w:tc>
          <w:tcPr>
            <w:tcW w:w="9603" w:type="dxa"/>
          </w:tcPr>
          <w:p w:rsidR="00F9065E" w:rsidRPr="004856E9" w:rsidRDefault="00F9065E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Pr="004856E9" w:rsidRDefault="00F9065E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F9065E" w:rsidRDefault="00F9065E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B12B3B" w:rsidRDefault="00B12B3B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B12B3B" w:rsidRDefault="00B12B3B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B12B3B" w:rsidRDefault="00B12B3B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B12B3B" w:rsidRDefault="00B12B3B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B12B3B" w:rsidRDefault="00B12B3B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  <w:p w:rsidR="00B12B3B" w:rsidRPr="004856E9" w:rsidRDefault="00B12B3B" w:rsidP="00BB716E">
            <w:pPr>
              <w:spacing w:line="240" w:lineRule="auto"/>
              <w:ind w:right="-648"/>
              <w:jc w:val="both"/>
              <w:rPr>
                <w:rFonts w:eastAsia="新細明體"/>
                <w:color w:val="000000"/>
                <w:szCs w:val="24"/>
                <w:lang w:eastAsia="zh-HK"/>
              </w:rPr>
            </w:pPr>
          </w:p>
        </w:tc>
      </w:tr>
    </w:tbl>
    <w:p w:rsidR="00A80AE5" w:rsidRPr="004856E9" w:rsidRDefault="00A80AE5">
      <w:pPr>
        <w:spacing w:line="240" w:lineRule="auto"/>
        <w:ind w:right="-648" w:firstLine="360"/>
        <w:rPr>
          <w:rFonts w:ascii="Arial" w:hAnsi="Arial"/>
          <w:b/>
          <w:color w:val="000000"/>
          <w:sz w:val="18"/>
          <w:lang w:eastAsia="zh-HK"/>
        </w:rPr>
      </w:pPr>
    </w:p>
    <w:p w:rsidR="00F9065E" w:rsidRPr="004856E9" w:rsidRDefault="00F9065E">
      <w:pPr>
        <w:spacing w:line="240" w:lineRule="auto"/>
        <w:ind w:right="-648" w:firstLine="360"/>
        <w:rPr>
          <w:rFonts w:ascii="Arial" w:hAnsi="Arial"/>
          <w:b/>
          <w:color w:val="000000"/>
          <w:sz w:val="18"/>
          <w:lang w:eastAsia="zh-HK"/>
        </w:rPr>
      </w:pPr>
    </w:p>
    <w:tbl>
      <w:tblPr>
        <w:tblW w:w="9894" w:type="dxa"/>
        <w:tblInd w:w="29" w:type="dxa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1354"/>
        <w:gridCol w:w="3806"/>
        <w:gridCol w:w="1080"/>
        <w:gridCol w:w="3654"/>
      </w:tblGrid>
      <w:tr w:rsidR="0024139D" w:rsidRPr="004856E9" w:rsidTr="00FD6DBA">
        <w:trPr>
          <w:trHeight w:hRule="exact" w:val="230"/>
        </w:trPr>
        <w:tc>
          <w:tcPr>
            <w:tcW w:w="1354" w:type="dxa"/>
          </w:tcPr>
          <w:p w:rsidR="0024139D" w:rsidRPr="004856E9" w:rsidRDefault="004F20DF">
            <w:pPr>
              <w:tabs>
                <w:tab w:val="left" w:pos="720"/>
                <w:tab w:val="left" w:pos="1210"/>
              </w:tabs>
              <w:spacing w:line="240" w:lineRule="auto"/>
              <w:rPr>
                <w:rFonts w:ascii="Arial" w:hAnsi="Arial"/>
                <w:color w:val="000000"/>
                <w:sz w:val="18"/>
              </w:rPr>
            </w:pPr>
            <w:r>
              <w:rPr>
                <w:rFonts w:ascii="Arial" w:hAnsi="Arial"/>
                <w:b/>
                <w:noProof/>
                <w:color w:val="000000"/>
                <w:spacing w:val="2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-378460</wp:posOffset>
                      </wp:positionH>
                      <wp:positionV relativeFrom="paragraph">
                        <wp:posOffset>-2540</wp:posOffset>
                      </wp:positionV>
                      <wp:extent cx="154800" cy="154800"/>
                      <wp:effectExtent l="0" t="0" r="17145" b="17145"/>
                      <wp:wrapNone/>
                      <wp:docPr id="3" name="Oval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800" cy="1548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E572D" w:rsidRDefault="009E572D" w:rsidP="009E572D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  <w:lang w:eastAsia="zh-HK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  <w:lang w:eastAsia="zh-HK"/>
                                    </w:rPr>
                                    <w:t>1</w:t>
                                  </w:r>
                                  <w:r w:rsidR="00F9018A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  <w:lang w:eastAsia="zh-HK"/>
                                    </w:rPr>
                                    <w:t>0</w:t>
                                  </w:r>
                                </w:p>
                                <w:p w:rsidR="009E572D" w:rsidRPr="00CD66B4" w:rsidRDefault="009E572D" w:rsidP="009E572D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  <w:lang w:eastAsia="zh-HK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id="Oval 29" o:spid="_x0000_s1031" style="position:absolute;margin-left:-29.8pt;margin-top:-.2pt;width:12.2pt;height:12.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" fillcolor="black">
                      <v:textbox inset="0,0,0,0">
                        <w:txbxContent>
                          <w:p w:rsidR="009E572D" w:rsidRDefault="009E572D" w:rsidP="009E572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  <w:t>1</w:t>
                            </w:r>
                            <w:r w:rsidR="00F9018A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  <w:t>0</w:t>
                            </w:r>
                          </w:p>
                          <w:p w:rsidR="009E572D" w:rsidRPr="00CD66B4" w:rsidRDefault="009E572D" w:rsidP="009E572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/>
                <w:noProof/>
                <w:color w:val="00000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-628015</wp:posOffset>
                      </wp:positionH>
                      <wp:positionV relativeFrom="paragraph">
                        <wp:posOffset>-635</wp:posOffset>
                      </wp:positionV>
                      <wp:extent cx="152400" cy="152400"/>
                      <wp:effectExtent l="0" t="0" r="0" b="0"/>
                      <wp:wrapNone/>
                      <wp:docPr id="2" name="Oval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4139D" w:rsidRPr="00CD66B4" w:rsidRDefault="005B17E9" w:rsidP="006955B0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  <w:lang w:eastAsia="zh-HK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  <w:lang w:eastAsia="zh-HK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oval id="Oval 25" o:spid="_x0000_s1032" style="position:absolute;margin-left:-49.45pt;margin-top:-.05pt;width:12pt;height:1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" fillcolor="black">
                      <v:textbox inset="0,0,0,0">
                        <w:txbxContent>
                          <w:p w:rsidR="0024139D" w:rsidRPr="00CD66B4" w:rsidRDefault="005B17E9" w:rsidP="006955B0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  <w:t>9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24139D"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簽署</w:t>
            </w:r>
            <w:r w:rsidR="0024139D" w:rsidRPr="004856E9">
              <w:rPr>
                <w:rFonts w:ascii="Arial" w:hAnsi="Arial"/>
                <w:color w:val="000000"/>
                <w:sz w:val="20"/>
              </w:rPr>
              <w:t>Signed</w:t>
            </w:r>
            <w:r w:rsidR="0024139D" w:rsidRPr="004856E9">
              <w:rPr>
                <w:rFonts w:ascii="Arial" w:hAnsi="Arial"/>
                <w:color w:val="000000"/>
                <w:sz w:val="18"/>
              </w:rPr>
              <w:tab/>
              <w:t>:</w:t>
            </w:r>
          </w:p>
        </w:tc>
        <w:tc>
          <w:tcPr>
            <w:tcW w:w="3806" w:type="dxa"/>
            <w:vMerge w:val="restart"/>
            <w:vAlign w:val="bottom"/>
          </w:tcPr>
          <w:p w:rsidR="0024139D" w:rsidRPr="004856E9" w:rsidRDefault="0024139D" w:rsidP="0024139D">
            <w:pPr>
              <w:tabs>
                <w:tab w:val="left" w:pos="3177"/>
              </w:tabs>
              <w:spacing w:line="240" w:lineRule="auto"/>
              <w:jc w:val="center"/>
              <w:rPr>
                <w:rFonts w:eastAsia="新細明體"/>
                <w:color w:val="000000"/>
                <w:szCs w:val="22"/>
              </w:rPr>
            </w:pPr>
          </w:p>
        </w:tc>
        <w:tc>
          <w:tcPr>
            <w:tcW w:w="1080" w:type="dxa"/>
            <w:vMerge w:val="restart"/>
            <w:vAlign w:val="bottom"/>
          </w:tcPr>
          <w:p w:rsidR="0024139D" w:rsidRPr="004856E9" w:rsidRDefault="0024139D" w:rsidP="0024139D">
            <w:pPr>
              <w:tabs>
                <w:tab w:val="left" w:pos="1210"/>
              </w:tabs>
              <w:jc w:val="both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日期</w:t>
            </w:r>
            <w:r w:rsidRPr="004856E9">
              <w:rPr>
                <w:rFonts w:ascii="Arial" w:hAnsi="Arial"/>
                <w:color w:val="000000"/>
                <w:sz w:val="20"/>
              </w:rPr>
              <w:t>Date</w:t>
            </w:r>
            <w:r w:rsidRPr="004856E9">
              <w:rPr>
                <w:rFonts w:ascii="Arial" w:hAnsi="Arial"/>
                <w:color w:val="000000"/>
                <w:sz w:val="18"/>
              </w:rPr>
              <w:t xml:space="preserve"> :</w:t>
            </w:r>
          </w:p>
        </w:tc>
        <w:tc>
          <w:tcPr>
            <w:tcW w:w="3654" w:type="dxa"/>
            <w:vMerge w:val="restart"/>
            <w:vAlign w:val="bottom"/>
          </w:tcPr>
          <w:p w:rsidR="0024139D" w:rsidRPr="004856E9" w:rsidRDefault="0024139D" w:rsidP="0024139D">
            <w:pPr>
              <w:tabs>
                <w:tab w:val="left" w:pos="3205"/>
              </w:tabs>
              <w:spacing w:line="240" w:lineRule="auto"/>
              <w:jc w:val="center"/>
              <w:rPr>
                <w:rFonts w:eastAsia="新細明體"/>
                <w:color w:val="000000"/>
                <w:szCs w:val="22"/>
              </w:rPr>
            </w:pPr>
          </w:p>
        </w:tc>
      </w:tr>
      <w:tr w:rsidR="0024139D" w:rsidRPr="004856E9" w:rsidTr="00FD6DBA">
        <w:trPr>
          <w:trHeight w:hRule="exact" w:val="230"/>
        </w:trPr>
        <w:tc>
          <w:tcPr>
            <w:tcW w:w="1354" w:type="dxa"/>
          </w:tcPr>
          <w:p w:rsidR="0024139D" w:rsidRPr="004856E9" w:rsidRDefault="0024139D">
            <w:pPr>
              <w:tabs>
                <w:tab w:val="left" w:pos="720"/>
                <w:tab w:val="left" w:pos="1210"/>
              </w:tabs>
              <w:spacing w:line="240" w:lineRule="auto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3806" w:type="dxa"/>
            <w:vMerge/>
          </w:tcPr>
          <w:p w:rsidR="0024139D" w:rsidRPr="004856E9" w:rsidRDefault="0024139D">
            <w:pPr>
              <w:tabs>
                <w:tab w:val="left" w:pos="3177"/>
              </w:tabs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Merge/>
          </w:tcPr>
          <w:p w:rsidR="0024139D" w:rsidRPr="004856E9" w:rsidRDefault="0024139D" w:rsidP="0024139D">
            <w:pPr>
              <w:tabs>
                <w:tab w:val="left" w:pos="1210"/>
              </w:tabs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3654" w:type="dxa"/>
            <w:vMerge/>
          </w:tcPr>
          <w:p w:rsidR="0024139D" w:rsidRPr="004856E9" w:rsidRDefault="0024139D">
            <w:pPr>
              <w:tabs>
                <w:tab w:val="left" w:pos="3205"/>
              </w:tabs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</w:tr>
      <w:tr w:rsidR="0024139D" w:rsidRPr="004856E9" w:rsidTr="00FD6DBA">
        <w:trPr>
          <w:trHeight w:hRule="exact" w:val="288"/>
        </w:trPr>
        <w:tc>
          <w:tcPr>
            <w:tcW w:w="1354" w:type="dxa"/>
            <w:vAlign w:val="bottom"/>
          </w:tcPr>
          <w:p w:rsidR="0024139D" w:rsidRPr="004856E9" w:rsidRDefault="0024139D">
            <w:pPr>
              <w:tabs>
                <w:tab w:val="left" w:pos="720"/>
                <w:tab w:val="left" w:pos="1210"/>
              </w:tabs>
              <w:spacing w:line="240" w:lineRule="auto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姓名</w:t>
            </w:r>
            <w:r w:rsidRPr="004856E9">
              <w:rPr>
                <w:rFonts w:ascii="Arial" w:hAnsi="Arial"/>
                <w:color w:val="000000"/>
                <w:sz w:val="20"/>
              </w:rPr>
              <w:t>Name</w:t>
            </w:r>
            <w:r w:rsidRPr="004856E9">
              <w:rPr>
                <w:rFonts w:ascii="Arial" w:hAnsi="Arial"/>
                <w:color w:val="000000"/>
                <w:sz w:val="20"/>
              </w:rPr>
              <w:tab/>
              <w:t>:</w:t>
            </w:r>
          </w:p>
        </w:tc>
        <w:tc>
          <w:tcPr>
            <w:tcW w:w="3806" w:type="dxa"/>
            <w:vMerge/>
            <w:tcBorders>
              <w:bottom w:val="single" w:sz="6" w:space="0" w:color="808080"/>
            </w:tcBorders>
            <w:vAlign w:val="bottom"/>
          </w:tcPr>
          <w:p w:rsidR="0024139D" w:rsidRPr="004856E9" w:rsidRDefault="0024139D">
            <w:pPr>
              <w:tabs>
                <w:tab w:val="left" w:pos="3177"/>
              </w:tabs>
              <w:spacing w:line="240" w:lineRule="auto"/>
              <w:jc w:val="center"/>
              <w:rPr>
                <w:rFonts w:eastAsia="新細明體"/>
                <w:color w:val="000000"/>
                <w:szCs w:val="22"/>
              </w:rPr>
            </w:pPr>
          </w:p>
        </w:tc>
        <w:tc>
          <w:tcPr>
            <w:tcW w:w="1080" w:type="dxa"/>
            <w:vMerge/>
            <w:vAlign w:val="bottom"/>
          </w:tcPr>
          <w:p w:rsidR="0024139D" w:rsidRPr="004856E9" w:rsidRDefault="0024139D" w:rsidP="0024139D">
            <w:pPr>
              <w:tabs>
                <w:tab w:val="left" w:pos="1210"/>
              </w:tabs>
              <w:spacing w:line="240" w:lineRule="auto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3654" w:type="dxa"/>
            <w:vMerge/>
            <w:tcBorders>
              <w:bottom w:val="single" w:sz="6" w:space="0" w:color="808080"/>
            </w:tcBorders>
            <w:vAlign w:val="bottom"/>
          </w:tcPr>
          <w:p w:rsidR="0024139D" w:rsidRPr="004856E9" w:rsidRDefault="0024139D">
            <w:pPr>
              <w:tabs>
                <w:tab w:val="left" w:pos="3205"/>
              </w:tabs>
              <w:spacing w:line="240" w:lineRule="auto"/>
              <w:jc w:val="center"/>
              <w:rPr>
                <w:rFonts w:eastAsia="新細明體"/>
                <w:color w:val="000000"/>
                <w:szCs w:val="22"/>
              </w:rPr>
            </w:pPr>
          </w:p>
        </w:tc>
      </w:tr>
      <w:tr w:rsidR="0024139D" w:rsidRPr="004856E9" w:rsidTr="00FD6DBA">
        <w:trPr>
          <w:trHeight w:hRule="exact" w:val="288"/>
        </w:trPr>
        <w:tc>
          <w:tcPr>
            <w:tcW w:w="1354" w:type="dxa"/>
            <w:vAlign w:val="bottom"/>
          </w:tcPr>
          <w:p w:rsidR="0024139D" w:rsidRPr="004856E9" w:rsidRDefault="0024139D">
            <w:pPr>
              <w:tabs>
                <w:tab w:val="left" w:pos="1291"/>
              </w:tabs>
              <w:spacing w:line="240" w:lineRule="auto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806" w:type="dxa"/>
            <w:vAlign w:val="bottom"/>
          </w:tcPr>
          <w:p w:rsidR="0024139D" w:rsidRPr="004856E9" w:rsidRDefault="0024139D">
            <w:p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董事</w:t>
            </w:r>
            <w:r w:rsidRPr="004856E9">
              <w:rPr>
                <w:rFonts w:ascii="Arial" w:hAnsi="Arial"/>
                <w:color w:val="000000"/>
                <w:sz w:val="20"/>
              </w:rPr>
              <w:t>Director</w:t>
            </w:r>
          </w:p>
        </w:tc>
        <w:tc>
          <w:tcPr>
            <w:tcW w:w="1080" w:type="dxa"/>
            <w:vAlign w:val="bottom"/>
          </w:tcPr>
          <w:p w:rsidR="0024139D" w:rsidRPr="004856E9" w:rsidRDefault="0024139D">
            <w:pPr>
              <w:tabs>
                <w:tab w:val="left" w:pos="1296"/>
              </w:tabs>
              <w:spacing w:line="240" w:lineRule="auto"/>
              <w:rPr>
                <w:rFonts w:ascii="Arial" w:hAnsi="Arial"/>
                <w:color w:val="000000"/>
                <w:sz w:val="20"/>
              </w:rPr>
            </w:pPr>
          </w:p>
        </w:tc>
        <w:tc>
          <w:tcPr>
            <w:tcW w:w="3654" w:type="dxa"/>
            <w:vAlign w:val="bottom"/>
          </w:tcPr>
          <w:p w:rsidR="0024139D" w:rsidRPr="004856E9" w:rsidRDefault="0024139D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4856E9"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 w:rsidRPr="004856E9">
              <w:rPr>
                <w:rFonts w:ascii="Arial" w:hAnsi="Arial"/>
                <w:color w:val="000000"/>
                <w:sz w:val="16"/>
              </w:rPr>
              <w:t>DD</w:t>
            </w:r>
            <w:r w:rsidRPr="004856E9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4856E9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4856E9">
              <w:rPr>
                <w:rFonts w:ascii="Arial" w:hAnsi="Arial" w:hint="eastAsia"/>
                <w:color w:val="000000"/>
                <w:sz w:val="16"/>
              </w:rPr>
              <w:t>/</w:t>
            </w:r>
            <w:r w:rsidRPr="004856E9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4856E9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4856E9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4856E9"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 w:rsidRPr="004856E9">
              <w:rPr>
                <w:rFonts w:ascii="Arial" w:hAnsi="Arial"/>
                <w:color w:val="000000"/>
                <w:sz w:val="16"/>
              </w:rPr>
              <w:t>MM</w:t>
            </w:r>
            <w:r w:rsidRPr="004856E9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4856E9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4856E9">
              <w:rPr>
                <w:rFonts w:ascii="Arial" w:hAnsi="Arial" w:hint="eastAsia"/>
                <w:color w:val="000000"/>
                <w:sz w:val="16"/>
              </w:rPr>
              <w:t xml:space="preserve">/ </w:t>
            </w:r>
            <w:r w:rsidRPr="004856E9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4856E9"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 w:rsidRPr="004856E9">
              <w:rPr>
                <w:rFonts w:ascii="Arial" w:hAnsi="Arial"/>
                <w:color w:val="000000"/>
                <w:sz w:val="16"/>
              </w:rPr>
              <w:t>YYYY</w:t>
            </w:r>
          </w:p>
        </w:tc>
      </w:tr>
    </w:tbl>
    <w:p w:rsidR="004F6B38" w:rsidRPr="001D02DF" w:rsidRDefault="004F6B38" w:rsidP="001D02DF">
      <w:pPr>
        <w:spacing w:line="240" w:lineRule="auto"/>
        <w:ind w:right="-648"/>
        <w:rPr>
          <w:rFonts w:ascii="Arial" w:hAnsi="Arial"/>
          <w:i/>
          <w:color w:val="000000"/>
          <w:sz w:val="6"/>
          <w:szCs w:val="6"/>
        </w:rPr>
      </w:pPr>
    </w:p>
    <w:p w:rsidR="004F6B38" w:rsidRPr="001D02DF" w:rsidRDefault="004F6B38" w:rsidP="001D02DF">
      <w:pPr>
        <w:spacing w:line="240" w:lineRule="auto"/>
        <w:ind w:right="-648"/>
        <w:rPr>
          <w:rFonts w:ascii="Arial" w:hAnsi="Arial"/>
          <w:i/>
          <w:color w:val="000000"/>
          <w:sz w:val="6"/>
          <w:szCs w:val="6"/>
          <w:lang w:eastAsia="zh-HK"/>
        </w:rPr>
      </w:pPr>
    </w:p>
    <w:p w:rsidR="004F6B38" w:rsidRDefault="004F6B38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1D02DF" w:rsidRDefault="001D02DF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1D02DF" w:rsidRDefault="001D02DF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1D02DF" w:rsidRDefault="001D02DF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1D02DF" w:rsidRDefault="001D02DF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857A76" w:rsidRDefault="00857A76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857A76" w:rsidRDefault="00857A76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857A76" w:rsidRDefault="00857A76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857A76" w:rsidRDefault="00857A76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857A76" w:rsidRDefault="00857A76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857A76" w:rsidRDefault="00857A76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1D02DF" w:rsidRDefault="001D02DF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1D02DF" w:rsidRDefault="001D02DF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1D02DF" w:rsidRDefault="001D02DF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1D02DF" w:rsidRPr="001D02DF" w:rsidRDefault="001D02DF" w:rsidP="001D02DF">
      <w:pPr>
        <w:wordWrap w:val="0"/>
        <w:spacing w:line="240" w:lineRule="auto"/>
        <w:ind w:right="29"/>
        <w:rPr>
          <w:rFonts w:ascii="Arial" w:hAnsi="Arial"/>
          <w:color w:val="000000"/>
          <w:sz w:val="6"/>
          <w:szCs w:val="6"/>
          <w:lang w:eastAsia="zh-HK"/>
        </w:rPr>
      </w:pPr>
    </w:p>
    <w:p w:rsidR="00894E56" w:rsidRPr="004856E9" w:rsidRDefault="001D02DF" w:rsidP="001D02DF">
      <w:pPr>
        <w:spacing w:line="240" w:lineRule="auto"/>
        <w:ind w:right="29"/>
        <w:jc w:val="right"/>
        <w:rPr>
          <w:rFonts w:ascii="Arial" w:hAnsi="Arial"/>
          <w:color w:val="000000"/>
          <w:sz w:val="16"/>
        </w:rPr>
      </w:pPr>
      <w:r w:rsidRPr="004856E9">
        <w:rPr>
          <w:rFonts w:ascii="Arial" w:hAnsi="Arial" w:hint="eastAsia"/>
          <w:b/>
          <w:color w:val="000000"/>
          <w:spacing w:val="20"/>
          <w:sz w:val="16"/>
        </w:rPr>
        <w:t>第三頁</w:t>
      </w:r>
      <w:r w:rsidRPr="004856E9">
        <w:rPr>
          <w:rFonts w:ascii="Arial" w:hAnsi="Arial"/>
          <w:color w:val="000000"/>
          <w:sz w:val="16"/>
        </w:rPr>
        <w:t xml:space="preserve">Page </w:t>
      </w:r>
      <w:r w:rsidRPr="004856E9">
        <w:rPr>
          <w:rFonts w:ascii="Arial" w:hAnsi="Arial" w:hint="eastAsia"/>
          <w:color w:val="000000"/>
          <w:sz w:val="16"/>
          <w:lang w:eastAsia="zh-HK"/>
        </w:rPr>
        <w:t>3</w:t>
      </w:r>
    </w:p>
    <w:tbl>
      <w:tblPr>
        <w:tblW w:w="9923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23"/>
      </w:tblGrid>
      <w:tr w:rsidR="0024139D" w:rsidRPr="004856E9" w:rsidTr="00983D8A">
        <w:trPr>
          <w:trHeight w:hRule="exact" w:val="173"/>
        </w:trPr>
        <w:tc>
          <w:tcPr>
            <w:tcW w:w="9923" w:type="dxa"/>
            <w:shd w:val="clear" w:color="auto" w:fill="auto"/>
            <w:vAlign w:val="center"/>
          </w:tcPr>
          <w:p w:rsidR="0024139D" w:rsidRPr="004856E9" w:rsidRDefault="004856E9" w:rsidP="00020F8E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指明編號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1/20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(20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年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12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月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) Specification No. 1/20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="006D6995" w:rsidRPr="0042754A">
              <w:rPr>
                <w:rFonts w:ascii="Arial" w:hAnsi="Arial"/>
                <w:color w:val="000000"/>
                <w:spacing w:val="4"/>
                <w:sz w:val="14"/>
              </w:rPr>
              <w:t xml:space="preserve"> 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(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December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)</w:t>
            </w:r>
          </w:p>
        </w:tc>
      </w:tr>
    </w:tbl>
    <w:p w:rsidR="00662343" w:rsidRPr="004856E9" w:rsidRDefault="00662343" w:rsidP="00DF1193">
      <w:pPr>
        <w:jc w:val="center"/>
        <w:rPr>
          <w:color w:val="000000"/>
        </w:rPr>
        <w:sectPr w:rsidR="00662343" w:rsidRPr="004856E9" w:rsidSect="00D85151">
          <w:pgSz w:w="11909" w:h="16834" w:code="9"/>
          <w:pgMar w:top="576" w:right="569" w:bottom="288" w:left="1440" w:header="432" w:footer="432" w:gutter="0"/>
          <w:cols w:space="720"/>
          <w:docGrid w:linePitch="326"/>
        </w:sectPr>
      </w:pPr>
    </w:p>
    <w:tbl>
      <w:tblPr>
        <w:tblW w:w="9894" w:type="dxa"/>
        <w:tblInd w:w="29" w:type="dxa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709"/>
        <w:gridCol w:w="1418"/>
        <w:gridCol w:w="4677"/>
        <w:gridCol w:w="3090"/>
      </w:tblGrid>
      <w:tr w:rsidR="0037309C" w:rsidRPr="004856E9" w:rsidTr="00FD6DBA">
        <w:trPr>
          <w:cantSplit/>
          <w:trHeight w:hRule="exact" w:val="346"/>
        </w:trPr>
        <w:tc>
          <w:tcPr>
            <w:tcW w:w="709" w:type="dxa"/>
            <w:vMerge w:val="restart"/>
          </w:tcPr>
          <w:p w:rsidR="0037309C" w:rsidRPr="004856E9" w:rsidRDefault="0037309C" w:rsidP="004856E9">
            <w:pPr>
              <w:spacing w:line="0" w:lineRule="atLeast"/>
              <w:rPr>
                <w:rFonts w:ascii="Arial" w:hAnsi="Arial"/>
                <w:b/>
                <w:color w:val="000000"/>
              </w:rPr>
            </w:pPr>
            <w:r w:rsidRPr="004856E9">
              <w:rPr>
                <w:rFonts w:ascii="Arial" w:hAnsi="Arial"/>
                <w:color w:val="000000"/>
                <w:sz w:val="16"/>
              </w:rPr>
              <w:lastRenderedPageBreak/>
              <w:br w:type="page"/>
            </w:r>
            <w:r w:rsidRPr="004856E9">
              <w:rPr>
                <w:rFonts w:ascii="Arial" w:hAnsi="Arial"/>
                <w:color w:val="000000"/>
                <w:sz w:val="16"/>
              </w:rPr>
              <w:br w:type="page"/>
            </w:r>
            <w:r w:rsidRPr="004856E9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  <w:r w:rsidRPr="004856E9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1418" w:type="dxa"/>
            <w:vMerge w:val="restart"/>
          </w:tcPr>
          <w:p w:rsidR="0037309C" w:rsidRPr="004856E9" w:rsidRDefault="0037309C" w:rsidP="00CE37B8">
            <w:pPr>
              <w:pStyle w:val="8"/>
              <w:ind w:firstLine="0"/>
              <w:rPr>
                <w:color w:val="000000"/>
              </w:rPr>
            </w:pPr>
            <w:r w:rsidRPr="004856E9">
              <w:rPr>
                <w:rFonts w:eastAsia="新細明體" w:hint="eastAsia"/>
                <w:color w:val="000000"/>
                <w:sz w:val="56"/>
              </w:rPr>
              <w:t>N</w:t>
            </w:r>
            <w:r w:rsidR="00FF2AB5" w:rsidRPr="004856E9">
              <w:rPr>
                <w:rFonts w:hint="eastAsia"/>
                <w:color w:val="000000"/>
                <w:sz w:val="56"/>
                <w:lang w:eastAsia="zh-HK"/>
              </w:rPr>
              <w:t>W</w:t>
            </w:r>
            <w:r w:rsidRPr="004856E9">
              <w:rPr>
                <w:color w:val="000000"/>
                <w:sz w:val="56"/>
              </w:rPr>
              <w:t>2</w:t>
            </w:r>
          </w:p>
        </w:tc>
        <w:tc>
          <w:tcPr>
            <w:tcW w:w="4677" w:type="dxa"/>
            <w:tcBorders>
              <w:left w:val="nil"/>
              <w:right w:val="single" w:sz="6" w:space="0" w:color="auto"/>
            </w:tcBorders>
          </w:tcPr>
          <w:p w:rsidR="0037309C" w:rsidRPr="004856E9" w:rsidRDefault="0037309C" w:rsidP="001F725B">
            <w:pPr>
              <w:pStyle w:val="8"/>
              <w:rPr>
                <w:b w:val="0"/>
                <w:color w:val="000000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309C" w:rsidRPr="004856E9" w:rsidRDefault="0037309C" w:rsidP="0037309C">
            <w:pPr>
              <w:spacing w:line="240" w:lineRule="auto"/>
              <w:jc w:val="center"/>
              <w:rPr>
                <w:rFonts w:ascii="Arial" w:hAnsi="Arial"/>
                <w:b/>
                <w:color w:val="000000"/>
                <w:lang w:eastAsia="zh-HK"/>
              </w:rPr>
            </w:pPr>
            <w:r w:rsidRPr="004856E9">
              <w:rPr>
                <w:rFonts w:hint="eastAsia"/>
                <w:b/>
                <w:color w:val="000000"/>
                <w:spacing w:val="20"/>
              </w:rPr>
              <w:t>續頁</w:t>
            </w:r>
            <w:r w:rsidR="00321C8B" w:rsidRPr="004856E9">
              <w:rPr>
                <w:rFonts w:ascii="Arial" w:hAnsi="Arial" w:hint="eastAsia"/>
                <w:b/>
                <w:color w:val="000000"/>
                <w:lang w:eastAsia="zh-HK"/>
              </w:rPr>
              <w:t xml:space="preserve">  </w:t>
            </w:r>
            <w:r w:rsidRPr="004856E9">
              <w:rPr>
                <w:rFonts w:ascii="Arial" w:hAnsi="Arial"/>
                <w:b/>
                <w:color w:val="000000"/>
              </w:rPr>
              <w:t>Continuation Sheet</w:t>
            </w:r>
            <w:r w:rsidRPr="004856E9">
              <w:rPr>
                <w:rFonts w:ascii="Arial" w:hAnsi="Arial" w:hint="eastAsia"/>
                <w:b/>
                <w:color w:val="000000"/>
              </w:rPr>
              <w:t xml:space="preserve"> </w:t>
            </w:r>
          </w:p>
          <w:p w:rsidR="0037309C" w:rsidRPr="004856E9" w:rsidRDefault="0037309C" w:rsidP="0037309C">
            <w:pPr>
              <w:spacing w:line="240" w:lineRule="auto"/>
              <w:jc w:val="center"/>
              <w:rPr>
                <w:rFonts w:ascii="Arial" w:hAnsi="Arial"/>
                <w:color w:val="000000"/>
                <w:lang w:eastAsia="zh-HK"/>
              </w:rPr>
            </w:pPr>
          </w:p>
        </w:tc>
      </w:tr>
      <w:tr w:rsidR="0037309C" w:rsidRPr="00614DD6" w:rsidTr="00FD6DBA">
        <w:trPr>
          <w:cantSplit/>
          <w:trHeight w:hRule="exact" w:val="567"/>
        </w:trPr>
        <w:tc>
          <w:tcPr>
            <w:tcW w:w="709" w:type="dxa"/>
            <w:vMerge/>
          </w:tcPr>
          <w:p w:rsidR="0037309C" w:rsidRPr="004856E9" w:rsidRDefault="0037309C" w:rsidP="001F725B">
            <w:pPr>
              <w:spacing w:line="0" w:lineRule="atLeast"/>
              <w:ind w:left="-28" w:firstLine="28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1418" w:type="dxa"/>
            <w:vMerge/>
          </w:tcPr>
          <w:p w:rsidR="0037309C" w:rsidRPr="004856E9" w:rsidRDefault="0037309C" w:rsidP="001F725B">
            <w:pPr>
              <w:pStyle w:val="8"/>
              <w:ind w:hanging="29"/>
              <w:rPr>
                <w:b w:val="0"/>
                <w:color w:val="000000"/>
                <w:sz w:val="56"/>
              </w:rPr>
            </w:pPr>
          </w:p>
        </w:tc>
        <w:tc>
          <w:tcPr>
            <w:tcW w:w="4677" w:type="dxa"/>
            <w:tcBorders>
              <w:left w:val="nil"/>
            </w:tcBorders>
          </w:tcPr>
          <w:p w:rsidR="0037309C" w:rsidRPr="004856E9" w:rsidRDefault="0037309C" w:rsidP="001F725B">
            <w:pPr>
              <w:pStyle w:val="a0"/>
              <w:ind w:left="0"/>
              <w:rPr>
                <w:color w:val="000000"/>
              </w:rPr>
            </w:pPr>
          </w:p>
          <w:p w:rsidR="0037309C" w:rsidRPr="004856E9" w:rsidRDefault="0037309C" w:rsidP="001F725B">
            <w:pPr>
              <w:pStyle w:val="a0"/>
              <w:ind w:left="0"/>
              <w:rPr>
                <w:color w:val="000000"/>
              </w:rPr>
            </w:pPr>
          </w:p>
          <w:p w:rsidR="0037309C" w:rsidRPr="004856E9" w:rsidRDefault="0037309C" w:rsidP="001F725B">
            <w:pPr>
              <w:pStyle w:val="a0"/>
              <w:ind w:left="0"/>
              <w:rPr>
                <w:color w:val="000000"/>
              </w:rPr>
            </w:pPr>
          </w:p>
        </w:tc>
        <w:tc>
          <w:tcPr>
            <w:tcW w:w="3090" w:type="dxa"/>
            <w:tcBorders>
              <w:bottom w:val="single" w:sz="6" w:space="0" w:color="808080"/>
            </w:tcBorders>
            <w:vAlign w:val="bottom"/>
          </w:tcPr>
          <w:p w:rsidR="00D773A8" w:rsidRPr="001E67BF" w:rsidRDefault="00D773A8" w:rsidP="00201C19">
            <w:pPr>
              <w:spacing w:line="240" w:lineRule="auto"/>
              <w:jc w:val="center"/>
              <w:rPr>
                <w:rFonts w:ascii="Arial" w:hAnsi="Arial"/>
                <w:b/>
                <w:spacing w:val="20"/>
                <w:sz w:val="16"/>
              </w:rPr>
            </w:pPr>
            <w:r w:rsidRPr="001E67BF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商業登記號碼</w:t>
            </w:r>
          </w:p>
          <w:p w:rsidR="0037309C" w:rsidRPr="00614DD6" w:rsidRDefault="00D773A8" w:rsidP="00201C19">
            <w:pPr>
              <w:spacing w:line="240" w:lineRule="auto"/>
              <w:jc w:val="center"/>
              <w:rPr>
                <w:rFonts w:ascii="Arial" w:hAnsi="Arial"/>
                <w:b/>
                <w:color w:val="000000"/>
                <w:highlight w:val="yellow"/>
                <w:lang w:eastAsia="zh-HK"/>
              </w:rPr>
            </w:pPr>
            <w:r w:rsidRPr="001E67BF">
              <w:rPr>
                <w:rFonts w:ascii="Arial" w:hAnsi="Arial"/>
                <w:b/>
                <w:sz w:val="20"/>
              </w:rPr>
              <w:t>Business Registration Number</w:t>
            </w:r>
          </w:p>
        </w:tc>
      </w:tr>
      <w:tr w:rsidR="0037309C" w:rsidRPr="004856E9" w:rsidTr="00FD6DBA">
        <w:trPr>
          <w:cantSplit/>
          <w:trHeight w:hRule="exact" w:val="511"/>
        </w:trPr>
        <w:tc>
          <w:tcPr>
            <w:tcW w:w="709" w:type="dxa"/>
          </w:tcPr>
          <w:p w:rsidR="0037309C" w:rsidRPr="004856E9" w:rsidRDefault="0037309C" w:rsidP="001F725B">
            <w:pPr>
              <w:spacing w:line="240" w:lineRule="auto"/>
              <w:ind w:left="-28" w:firstLine="28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1418" w:type="dxa"/>
          </w:tcPr>
          <w:p w:rsidR="0037309C" w:rsidRPr="004856E9" w:rsidRDefault="0037309C" w:rsidP="001F725B">
            <w:pPr>
              <w:pStyle w:val="8"/>
              <w:ind w:firstLine="0"/>
              <w:rPr>
                <w:b w:val="0"/>
                <w:color w:val="000000"/>
                <w:szCs w:val="24"/>
              </w:rPr>
            </w:pPr>
          </w:p>
        </w:tc>
        <w:tc>
          <w:tcPr>
            <w:tcW w:w="4677" w:type="dxa"/>
            <w:tcBorders>
              <w:left w:val="nil"/>
              <w:right w:val="single" w:sz="6" w:space="0" w:color="808080"/>
            </w:tcBorders>
          </w:tcPr>
          <w:p w:rsidR="0037309C" w:rsidRPr="004856E9" w:rsidRDefault="0037309C" w:rsidP="001F725B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</w:rPr>
            </w:pPr>
          </w:p>
          <w:p w:rsidR="0037309C" w:rsidRPr="004856E9" w:rsidRDefault="0037309C" w:rsidP="001F725B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  <w:lang w:eastAsia="zh-HK"/>
              </w:rPr>
            </w:pPr>
          </w:p>
          <w:p w:rsidR="0037309C" w:rsidRPr="004856E9" w:rsidRDefault="0037309C" w:rsidP="001F725B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  <w:lang w:eastAsia="zh-HK"/>
              </w:rPr>
            </w:pPr>
          </w:p>
          <w:p w:rsidR="0037309C" w:rsidRPr="004856E9" w:rsidRDefault="0037309C" w:rsidP="001F725B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  <w:lang w:eastAsia="zh-HK"/>
              </w:rPr>
            </w:pPr>
          </w:p>
          <w:p w:rsidR="0037309C" w:rsidRPr="004856E9" w:rsidRDefault="0037309C" w:rsidP="001F725B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</w:rPr>
            </w:pPr>
          </w:p>
          <w:p w:rsidR="0037309C" w:rsidRPr="004856E9" w:rsidRDefault="0037309C" w:rsidP="001F725B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37309C" w:rsidRPr="004856E9" w:rsidRDefault="0037309C" w:rsidP="001F725B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z w:val="28"/>
                <w:szCs w:val="28"/>
              </w:rPr>
            </w:pPr>
          </w:p>
        </w:tc>
      </w:tr>
    </w:tbl>
    <w:p w:rsidR="00F21B72" w:rsidRPr="004856E9" w:rsidRDefault="00F21B72" w:rsidP="001C296F">
      <w:pPr>
        <w:spacing w:line="240" w:lineRule="auto"/>
        <w:jc w:val="center"/>
        <w:rPr>
          <w:rFonts w:ascii="Arial" w:hAnsi="Arial"/>
          <w:b/>
          <w:color w:val="000000"/>
          <w:spacing w:val="20"/>
          <w:sz w:val="20"/>
          <w:lang w:val="en-GB" w:eastAsia="zh-HK"/>
        </w:rPr>
      </w:pPr>
    </w:p>
    <w:p w:rsidR="00FF2AB5" w:rsidRPr="004856E9" w:rsidRDefault="00FF2AB5" w:rsidP="00C55F9A">
      <w:pPr>
        <w:tabs>
          <w:tab w:val="left" w:pos="1440"/>
        </w:tabs>
        <w:spacing w:line="280" w:lineRule="exact"/>
        <w:ind w:leftChars="-1" w:left="-2" w:firstLine="1"/>
        <w:rPr>
          <w:rFonts w:ascii="Arial" w:hAnsi="Arial"/>
          <w:b/>
          <w:color w:val="000000"/>
          <w:spacing w:val="20"/>
          <w:sz w:val="22"/>
        </w:rPr>
      </w:pPr>
      <w:r w:rsidRPr="004856E9">
        <w:rPr>
          <w:rFonts w:ascii="Arial" w:hAnsi="Arial" w:hint="eastAsia"/>
          <w:b/>
          <w:color w:val="000000"/>
          <w:spacing w:val="20"/>
          <w:sz w:val="22"/>
        </w:rPr>
        <w:t>臨時清盤人的資料</w:t>
      </w:r>
      <w:r w:rsidRPr="004856E9">
        <w:rPr>
          <w:rFonts w:ascii="Arial" w:hAnsi="Arial" w:hint="eastAsia"/>
          <w:b/>
          <w:color w:val="000000"/>
          <w:spacing w:val="20"/>
          <w:sz w:val="22"/>
        </w:rPr>
        <w:t xml:space="preserve"> </w:t>
      </w:r>
      <w:r w:rsidRPr="004856E9">
        <w:rPr>
          <w:rFonts w:ascii="Arial" w:hAnsi="Arial"/>
          <w:b/>
          <w:color w:val="000000"/>
          <w:spacing w:val="20"/>
          <w:sz w:val="22"/>
        </w:rPr>
        <w:t>(</w:t>
      </w:r>
      <w:r w:rsidRPr="004856E9">
        <w:rPr>
          <w:rFonts w:ascii="Arial" w:hAnsi="Arial" w:hint="eastAsia"/>
          <w:b/>
          <w:color w:val="000000"/>
          <w:spacing w:val="20"/>
          <w:sz w:val="22"/>
        </w:rPr>
        <w:t>第</w:t>
      </w:r>
      <w:r w:rsidRPr="004856E9">
        <w:rPr>
          <w:rFonts w:ascii="Arial" w:hAnsi="Arial"/>
          <w:b/>
          <w:color w:val="000000"/>
          <w:spacing w:val="20"/>
          <w:sz w:val="22"/>
        </w:rPr>
        <w:t>2</w:t>
      </w:r>
      <w:r w:rsidRPr="004856E9">
        <w:rPr>
          <w:rFonts w:ascii="Arial" w:hAnsi="Arial" w:hint="eastAsia"/>
          <w:b/>
          <w:color w:val="000000"/>
          <w:spacing w:val="20"/>
          <w:sz w:val="22"/>
          <w:lang w:eastAsia="zh-HK"/>
        </w:rPr>
        <w:t>C</w:t>
      </w:r>
      <w:r w:rsidRPr="004856E9">
        <w:rPr>
          <w:rFonts w:ascii="Arial" w:hAnsi="Arial" w:hint="eastAsia"/>
          <w:b/>
          <w:color w:val="000000"/>
          <w:spacing w:val="20"/>
          <w:sz w:val="22"/>
        </w:rPr>
        <w:t>項</w:t>
      </w:r>
      <w:r w:rsidRPr="004856E9">
        <w:rPr>
          <w:rFonts w:ascii="Arial" w:hAnsi="Arial"/>
          <w:b/>
          <w:color w:val="000000"/>
          <w:spacing w:val="20"/>
          <w:sz w:val="22"/>
        </w:rPr>
        <w:t>)</w:t>
      </w:r>
    </w:p>
    <w:p w:rsidR="00FF2AB5" w:rsidRPr="004856E9" w:rsidRDefault="00FF2AB5" w:rsidP="00C55F9A">
      <w:pPr>
        <w:tabs>
          <w:tab w:val="left" w:pos="1440"/>
        </w:tabs>
        <w:spacing w:line="280" w:lineRule="exact"/>
        <w:rPr>
          <w:rFonts w:ascii="Arial" w:eastAsia="SimSun" w:hAnsi="Arial" w:cs="Arial"/>
          <w:b/>
          <w:color w:val="000000"/>
          <w:sz w:val="22"/>
          <w:szCs w:val="22"/>
          <w:u w:val="single"/>
          <w:lang w:eastAsia="zh-CN"/>
        </w:rPr>
      </w:pPr>
      <w:r w:rsidRPr="004856E9">
        <w:rPr>
          <w:rFonts w:ascii="Arial" w:hAnsi="Arial" w:cs="Arial" w:hint="eastAsia"/>
          <w:b/>
          <w:color w:val="000000"/>
          <w:sz w:val="22"/>
          <w:szCs w:val="22"/>
          <w:u w:val="single"/>
          <w:lang w:eastAsia="zh-HK"/>
        </w:rPr>
        <w:t xml:space="preserve">Particulars of </w:t>
      </w:r>
      <w:r w:rsidR="005B0C94" w:rsidRPr="004856E9">
        <w:rPr>
          <w:rFonts w:ascii="Arial" w:hAnsi="Arial" w:cs="Arial" w:hint="eastAsia"/>
          <w:b/>
          <w:color w:val="000000"/>
          <w:sz w:val="22"/>
          <w:szCs w:val="22"/>
          <w:u w:val="single"/>
          <w:lang w:eastAsia="zh-HK"/>
        </w:rPr>
        <w:t>Provisional L</w:t>
      </w:r>
      <w:r w:rsidRPr="004856E9">
        <w:rPr>
          <w:rFonts w:ascii="Arial" w:hAnsi="Arial" w:cs="Arial" w:hint="eastAsia"/>
          <w:b/>
          <w:color w:val="000000"/>
          <w:sz w:val="22"/>
          <w:szCs w:val="22"/>
          <w:u w:val="single"/>
          <w:lang w:eastAsia="zh-HK"/>
        </w:rPr>
        <w:t>iquidator (</w:t>
      </w:r>
      <w:r w:rsidR="00716E46" w:rsidRPr="004856E9">
        <w:rPr>
          <w:rFonts w:ascii="Arial" w:hAnsi="Arial" w:cs="Arial" w:hint="eastAsia"/>
          <w:b/>
          <w:color w:val="000000"/>
          <w:sz w:val="22"/>
          <w:szCs w:val="22"/>
          <w:u w:val="single"/>
          <w:lang w:eastAsia="zh-HK"/>
        </w:rPr>
        <w:t xml:space="preserve">Section </w:t>
      </w:r>
      <w:r w:rsidRPr="004856E9">
        <w:rPr>
          <w:rFonts w:ascii="Arial" w:hAnsi="Arial" w:cs="Arial" w:hint="eastAsia"/>
          <w:b/>
          <w:color w:val="000000"/>
          <w:sz w:val="22"/>
          <w:szCs w:val="22"/>
          <w:u w:val="single"/>
          <w:lang w:eastAsia="zh-HK"/>
        </w:rPr>
        <w:t>2C)</w:t>
      </w:r>
    </w:p>
    <w:p w:rsidR="0037309C" w:rsidRPr="004856E9" w:rsidRDefault="0037309C" w:rsidP="0052281E">
      <w:pPr>
        <w:spacing w:line="240" w:lineRule="auto"/>
        <w:jc w:val="both"/>
        <w:rPr>
          <w:rFonts w:ascii="Arial" w:hAnsi="Arial"/>
          <w:b/>
          <w:color w:val="000000"/>
          <w:spacing w:val="20"/>
          <w:sz w:val="20"/>
          <w:lang w:eastAsia="zh-HK"/>
        </w:rPr>
      </w:pPr>
    </w:p>
    <w:p w:rsidR="0052281E" w:rsidRPr="004856E9" w:rsidRDefault="00983D8A" w:rsidP="00983D8A">
      <w:pPr>
        <w:spacing w:line="240" w:lineRule="auto"/>
        <w:ind w:right="-648"/>
        <w:rPr>
          <w:rFonts w:ascii="Arial" w:hAnsi="Arial"/>
          <w:i/>
          <w:color w:val="000000"/>
          <w:sz w:val="16"/>
          <w:lang w:eastAsia="zh-HK"/>
        </w:rPr>
      </w:pPr>
      <w:r w:rsidRPr="004856E9">
        <w:rPr>
          <w:rFonts w:ascii="Arial" w:hAnsi="Arial" w:hint="eastAsia"/>
          <w:i/>
          <w:color w:val="000000"/>
          <w:sz w:val="16"/>
        </w:rPr>
        <w:t>請在適用的空格內加上</w:t>
      </w:r>
      <w:r w:rsidRPr="004856E9">
        <w:rPr>
          <w:rFonts w:ascii="Arial" w:hAnsi="Arial"/>
          <w:i/>
          <w:color w:val="000000"/>
          <w:sz w:val="16"/>
        </w:rPr>
        <w:t xml:space="preserve"> </w:t>
      </w:r>
      <w:r w:rsidRPr="004856E9">
        <w:rPr>
          <w:rFonts w:ascii="Arial" w:hAnsi="Arial"/>
          <w:i/>
          <w:color w:val="000000"/>
          <w:sz w:val="16"/>
        </w:rPr>
        <w:sym w:font="Wingdings" w:char="F0FC"/>
      </w:r>
      <w:r w:rsidRPr="004856E9">
        <w:rPr>
          <w:rFonts w:ascii="Arial" w:hAnsi="Arial"/>
          <w:i/>
          <w:color w:val="000000"/>
          <w:sz w:val="16"/>
        </w:rPr>
        <w:t xml:space="preserve"> </w:t>
      </w:r>
      <w:r w:rsidRPr="004856E9">
        <w:rPr>
          <w:rFonts w:ascii="Arial" w:hAnsi="Arial" w:hint="eastAsia"/>
          <w:i/>
          <w:color w:val="000000"/>
          <w:sz w:val="16"/>
        </w:rPr>
        <w:t>號</w:t>
      </w:r>
      <w:r w:rsidRPr="004856E9">
        <w:rPr>
          <w:rFonts w:ascii="Arial" w:hAnsi="Arial" w:hint="eastAsia"/>
          <w:i/>
          <w:color w:val="000000"/>
          <w:sz w:val="16"/>
        </w:rPr>
        <w:t xml:space="preserve"> </w:t>
      </w:r>
      <w:r w:rsidRPr="004856E9">
        <w:rPr>
          <w:rFonts w:ascii="Arial" w:hAnsi="Arial"/>
          <w:i/>
          <w:color w:val="000000"/>
          <w:sz w:val="16"/>
        </w:rPr>
        <w:t xml:space="preserve"> Please tick the relevant box</w:t>
      </w:r>
    </w:p>
    <w:p w:rsidR="00983D8A" w:rsidRPr="004856E9" w:rsidRDefault="00983D8A" w:rsidP="00983D8A">
      <w:pPr>
        <w:spacing w:line="120" w:lineRule="exact"/>
        <w:ind w:right="-646"/>
        <w:rPr>
          <w:rFonts w:ascii="Arial" w:hAnsi="Arial" w:cs="Arial"/>
          <w:b/>
          <w:kern w:val="2"/>
          <w:sz w:val="20"/>
          <w:lang w:eastAsia="zh-HK"/>
        </w:rPr>
      </w:pPr>
    </w:p>
    <w:tbl>
      <w:tblPr>
        <w:tblW w:w="9923" w:type="dxa"/>
        <w:tblInd w:w="29" w:type="dxa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3049"/>
        <w:gridCol w:w="920"/>
        <w:gridCol w:w="151"/>
        <w:gridCol w:w="301"/>
        <w:gridCol w:w="171"/>
        <w:gridCol w:w="1825"/>
        <w:gridCol w:w="151"/>
        <w:gridCol w:w="301"/>
        <w:gridCol w:w="171"/>
        <w:gridCol w:w="2883"/>
      </w:tblGrid>
      <w:tr w:rsidR="00D85151" w:rsidRPr="004856E9" w:rsidTr="00AA30AF">
        <w:trPr>
          <w:cantSplit/>
          <w:trHeight w:hRule="exact" w:val="288"/>
        </w:trPr>
        <w:tc>
          <w:tcPr>
            <w:tcW w:w="3049" w:type="dxa"/>
          </w:tcPr>
          <w:p w:rsidR="00D85151" w:rsidRPr="004856E9" w:rsidRDefault="00D85151" w:rsidP="001F725B">
            <w:pPr>
              <w:spacing w:line="240" w:lineRule="auto"/>
              <w:rPr>
                <w:rFonts w:ascii="Arial" w:hAnsi="Arial"/>
                <w:b/>
                <w:color w:val="000000"/>
                <w:spacing w:val="20"/>
                <w:sz w:val="20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類別</w:t>
            </w:r>
          </w:p>
        </w:tc>
        <w:tc>
          <w:tcPr>
            <w:tcW w:w="920" w:type="dxa"/>
            <w:tcBorders>
              <w:left w:val="nil"/>
            </w:tcBorders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b/>
                <w:color w:val="000000"/>
                <w:spacing w:val="20"/>
                <w:sz w:val="18"/>
                <w:lang w:eastAsia="zh-HK"/>
              </w:rPr>
            </w:pPr>
          </w:p>
        </w:tc>
        <w:tc>
          <w:tcPr>
            <w:tcW w:w="151" w:type="dxa"/>
            <w:vAlign w:val="center"/>
          </w:tcPr>
          <w:p w:rsidR="00D85151" w:rsidRPr="004856E9" w:rsidRDefault="00D85151" w:rsidP="00C55F9A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b/>
                <w:color w:val="000000"/>
                <w:spacing w:val="20"/>
                <w:sz w:val="18"/>
                <w:lang w:eastAsia="zh-HK"/>
              </w:rPr>
            </w:pPr>
          </w:p>
        </w:tc>
        <w:tc>
          <w:tcPr>
            <w:tcW w:w="301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pacing w:val="20"/>
              </w:rPr>
            </w:pPr>
          </w:p>
        </w:tc>
        <w:tc>
          <w:tcPr>
            <w:tcW w:w="171" w:type="dxa"/>
            <w:tcBorders>
              <w:left w:val="nil"/>
            </w:tcBorders>
            <w:vAlign w:val="center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1825" w:type="dxa"/>
            <w:tcBorders>
              <w:left w:val="nil"/>
            </w:tcBorders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共同</w:t>
            </w:r>
          </w:p>
        </w:tc>
        <w:tc>
          <w:tcPr>
            <w:tcW w:w="151" w:type="dxa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301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pacing w:val="20"/>
              </w:rPr>
            </w:pPr>
          </w:p>
        </w:tc>
        <w:tc>
          <w:tcPr>
            <w:tcW w:w="171" w:type="dxa"/>
            <w:tcBorders>
              <w:left w:val="nil"/>
            </w:tcBorders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2883" w:type="dxa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共同及各別</w:t>
            </w:r>
          </w:p>
        </w:tc>
      </w:tr>
      <w:tr w:rsidR="00D85151" w:rsidRPr="004856E9" w:rsidTr="00AA30AF">
        <w:trPr>
          <w:cantSplit/>
          <w:trHeight w:hRule="exact" w:val="288"/>
        </w:trPr>
        <w:tc>
          <w:tcPr>
            <w:tcW w:w="3049" w:type="dxa"/>
          </w:tcPr>
          <w:p w:rsidR="00D85151" w:rsidRPr="004856E9" w:rsidRDefault="00D85151" w:rsidP="001F725B">
            <w:pPr>
              <w:spacing w:line="240" w:lineRule="auto"/>
              <w:rPr>
                <w:rFonts w:ascii="Arial" w:hAnsi="Arial"/>
                <w:color w:val="000000"/>
                <w:sz w:val="20"/>
              </w:rPr>
            </w:pPr>
            <w:r w:rsidRPr="004856E9">
              <w:rPr>
                <w:rFonts w:ascii="Arial" w:hAnsi="Arial"/>
                <w:b/>
                <w:color w:val="000000"/>
                <w:sz w:val="18"/>
              </w:rPr>
              <w:t>Status</w:t>
            </w:r>
          </w:p>
        </w:tc>
        <w:tc>
          <w:tcPr>
            <w:tcW w:w="920" w:type="dxa"/>
            <w:tcBorders>
              <w:left w:val="nil"/>
            </w:tcBorders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color w:val="000000"/>
                <w:sz w:val="18"/>
                <w:lang w:eastAsia="zh-HK"/>
              </w:rPr>
            </w:pPr>
          </w:p>
        </w:tc>
        <w:tc>
          <w:tcPr>
            <w:tcW w:w="151" w:type="dxa"/>
            <w:vAlign w:val="center"/>
          </w:tcPr>
          <w:p w:rsidR="00D85151" w:rsidRPr="004856E9" w:rsidRDefault="00D85151" w:rsidP="00C55F9A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color w:val="000000"/>
                <w:sz w:val="18"/>
                <w:lang w:eastAsia="zh-HK"/>
              </w:rPr>
            </w:pPr>
          </w:p>
        </w:tc>
        <w:tc>
          <w:tcPr>
            <w:tcW w:w="301" w:type="dxa"/>
            <w:vAlign w:val="center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71" w:type="dxa"/>
            <w:tcBorders>
              <w:left w:val="nil"/>
            </w:tcBorders>
            <w:vAlign w:val="center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825" w:type="dxa"/>
            <w:tcBorders>
              <w:left w:val="nil"/>
            </w:tcBorders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/>
                <w:color w:val="000000"/>
                <w:sz w:val="18"/>
              </w:rPr>
              <w:t>Joint</w:t>
            </w:r>
          </w:p>
        </w:tc>
        <w:tc>
          <w:tcPr>
            <w:tcW w:w="151" w:type="dxa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301" w:type="dxa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71" w:type="dxa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2883" w:type="dxa"/>
          </w:tcPr>
          <w:p w:rsidR="00D85151" w:rsidRPr="004856E9" w:rsidRDefault="00D85151" w:rsidP="001F725B">
            <w:pPr>
              <w:numPr>
                <w:ilvl w:val="12"/>
                <w:numId w:val="0"/>
              </w:numPr>
              <w:spacing w:line="240" w:lineRule="auto"/>
              <w:jc w:val="both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/>
                <w:color w:val="000000"/>
                <w:sz w:val="18"/>
              </w:rPr>
              <w:t>Joint &amp; Several</w:t>
            </w:r>
          </w:p>
        </w:tc>
      </w:tr>
    </w:tbl>
    <w:p w:rsidR="00DA53D7" w:rsidRPr="004856E9" w:rsidRDefault="00DA53D7" w:rsidP="0094284A">
      <w:pPr>
        <w:numPr>
          <w:ilvl w:val="12"/>
          <w:numId w:val="0"/>
        </w:numPr>
        <w:spacing w:line="240" w:lineRule="auto"/>
        <w:rPr>
          <w:b/>
          <w:kern w:val="2"/>
          <w:sz w:val="20"/>
          <w:lang w:eastAsia="zh-HK"/>
        </w:rPr>
      </w:pPr>
    </w:p>
    <w:tbl>
      <w:tblPr>
        <w:tblW w:w="9923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5"/>
        <w:gridCol w:w="7088"/>
      </w:tblGrid>
      <w:tr w:rsidR="0037309C" w:rsidRPr="004856E9" w:rsidTr="00383223">
        <w:trPr>
          <w:cantSplit/>
          <w:trHeight w:hRule="exact" w:val="510"/>
        </w:trPr>
        <w:tc>
          <w:tcPr>
            <w:tcW w:w="2835" w:type="dxa"/>
            <w:tcBorders>
              <w:right w:val="single" w:sz="6" w:space="0" w:color="808080"/>
            </w:tcBorders>
          </w:tcPr>
          <w:p w:rsidR="0037309C" w:rsidRPr="004856E9" w:rsidRDefault="0037309C" w:rsidP="00D85151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中文姓名</w:t>
            </w:r>
          </w:p>
          <w:p w:rsidR="0037309C" w:rsidRPr="004856E9" w:rsidRDefault="0037309C" w:rsidP="00D85151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z w:val="18"/>
              </w:rPr>
              <w:t>Name in Chinese</w:t>
            </w:r>
          </w:p>
        </w:tc>
        <w:tc>
          <w:tcPr>
            <w:tcW w:w="708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37309C" w:rsidRPr="0042754A" w:rsidRDefault="0037309C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新細明體" w:eastAsia="新細明體" w:hAnsi="新細明體"/>
                <w:color w:val="000000"/>
                <w:szCs w:val="24"/>
              </w:rPr>
            </w:pPr>
          </w:p>
        </w:tc>
      </w:tr>
    </w:tbl>
    <w:p w:rsidR="0037309C" w:rsidRPr="004856E9" w:rsidRDefault="0037309C" w:rsidP="0037309C">
      <w:pPr>
        <w:numPr>
          <w:ilvl w:val="12"/>
          <w:numId w:val="0"/>
        </w:numPr>
        <w:spacing w:line="240" w:lineRule="auto"/>
        <w:rPr>
          <w:color w:val="000000"/>
          <w:sz w:val="14"/>
          <w:szCs w:val="14"/>
        </w:rPr>
      </w:pPr>
    </w:p>
    <w:tbl>
      <w:tblPr>
        <w:tblW w:w="9923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1"/>
        <w:gridCol w:w="1134"/>
        <w:gridCol w:w="7088"/>
      </w:tblGrid>
      <w:tr w:rsidR="0037309C" w:rsidRPr="004856E9" w:rsidTr="00383223">
        <w:trPr>
          <w:cantSplit/>
          <w:trHeight w:hRule="exact" w:val="510"/>
        </w:trPr>
        <w:tc>
          <w:tcPr>
            <w:tcW w:w="1701" w:type="dxa"/>
          </w:tcPr>
          <w:p w:rsidR="0037309C" w:rsidRPr="004856E9" w:rsidRDefault="0037309C" w:rsidP="00D85151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英文姓名</w:t>
            </w:r>
          </w:p>
          <w:p w:rsidR="0037309C" w:rsidRPr="004856E9" w:rsidRDefault="0037309C" w:rsidP="00D85151">
            <w:pPr>
              <w:numPr>
                <w:ilvl w:val="12"/>
                <w:numId w:val="0"/>
              </w:numPr>
              <w:spacing w:line="240" w:lineRule="auto"/>
              <w:rPr>
                <w:rFonts w:ascii="Arial" w:hAnsi="Arial"/>
                <w:color w:val="000000"/>
                <w:sz w:val="18"/>
              </w:rPr>
            </w:pPr>
            <w:r w:rsidRPr="004856E9">
              <w:rPr>
                <w:rFonts w:ascii="Arial" w:hAnsi="Arial" w:hint="eastAsia"/>
                <w:b/>
                <w:color w:val="000000"/>
                <w:sz w:val="18"/>
              </w:rPr>
              <w:t>Name in English</w:t>
            </w:r>
          </w:p>
        </w:tc>
        <w:tc>
          <w:tcPr>
            <w:tcW w:w="1134" w:type="dxa"/>
            <w:tcBorders>
              <w:right w:val="single" w:sz="6" w:space="0" w:color="808080"/>
            </w:tcBorders>
            <w:vAlign w:val="center"/>
          </w:tcPr>
          <w:p w:rsidR="0037309C" w:rsidRPr="004856E9" w:rsidRDefault="0037309C" w:rsidP="001F725B">
            <w:pPr>
              <w:numPr>
                <w:ilvl w:val="12"/>
                <w:numId w:val="0"/>
              </w:numPr>
              <w:spacing w:line="240" w:lineRule="auto"/>
              <w:jc w:val="right"/>
              <w:rPr>
                <w:rFonts w:ascii="Arial" w:hAnsi="Arial"/>
                <w:b/>
                <w:color w:val="000000"/>
                <w:spacing w:val="20"/>
                <w:sz w:val="16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姓氏</w:t>
            </w:r>
          </w:p>
          <w:p w:rsidR="0037309C" w:rsidRPr="004856E9" w:rsidRDefault="0037309C" w:rsidP="001F725B">
            <w:pPr>
              <w:numPr>
                <w:ilvl w:val="12"/>
                <w:numId w:val="0"/>
              </w:numPr>
              <w:spacing w:line="240" w:lineRule="auto"/>
              <w:jc w:val="right"/>
              <w:rPr>
                <w:rFonts w:ascii="Arial" w:hAnsi="Arial"/>
                <w:b/>
                <w:color w:val="000000"/>
                <w:sz w:val="28"/>
                <w:szCs w:val="28"/>
              </w:rPr>
            </w:pPr>
            <w:r w:rsidRPr="004856E9">
              <w:rPr>
                <w:rFonts w:ascii="Arial" w:hAnsi="Arial"/>
                <w:color w:val="000000"/>
                <w:sz w:val="16"/>
              </w:rPr>
              <w:t>Surname</w:t>
            </w:r>
          </w:p>
        </w:tc>
        <w:tc>
          <w:tcPr>
            <w:tcW w:w="708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37309C" w:rsidRPr="004856E9" w:rsidRDefault="0037309C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573D5C" w:rsidRPr="004856E9" w:rsidTr="00335F41">
        <w:trPr>
          <w:cantSplit/>
          <w:trHeight w:hRule="exact" w:val="189"/>
        </w:trPr>
        <w:tc>
          <w:tcPr>
            <w:tcW w:w="9923" w:type="dxa"/>
            <w:gridSpan w:val="3"/>
          </w:tcPr>
          <w:p w:rsidR="00573D5C" w:rsidRPr="004856E9" w:rsidRDefault="00573D5C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8"/>
              </w:rPr>
            </w:pPr>
          </w:p>
        </w:tc>
      </w:tr>
      <w:tr w:rsidR="0037309C" w:rsidRPr="004856E9" w:rsidTr="00383223">
        <w:trPr>
          <w:cantSplit/>
          <w:trHeight w:hRule="exact" w:val="510"/>
        </w:trPr>
        <w:tc>
          <w:tcPr>
            <w:tcW w:w="1701" w:type="dxa"/>
          </w:tcPr>
          <w:p w:rsidR="0037309C" w:rsidRPr="004856E9" w:rsidRDefault="0037309C" w:rsidP="001F725B">
            <w:pPr>
              <w:numPr>
                <w:ilvl w:val="12"/>
                <w:numId w:val="0"/>
              </w:numPr>
              <w:spacing w:line="240" w:lineRule="auto"/>
              <w:ind w:left="360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1134" w:type="dxa"/>
            <w:tcBorders>
              <w:right w:val="single" w:sz="6" w:space="0" w:color="808080"/>
            </w:tcBorders>
            <w:vAlign w:val="center"/>
          </w:tcPr>
          <w:p w:rsidR="0037309C" w:rsidRPr="004856E9" w:rsidRDefault="0037309C" w:rsidP="001F725B">
            <w:pPr>
              <w:numPr>
                <w:ilvl w:val="12"/>
                <w:numId w:val="0"/>
              </w:numPr>
              <w:spacing w:line="240" w:lineRule="auto"/>
              <w:jc w:val="right"/>
              <w:rPr>
                <w:rFonts w:ascii="Arial" w:hAnsi="Arial"/>
                <w:b/>
                <w:color w:val="000000"/>
                <w:spacing w:val="20"/>
                <w:sz w:val="16"/>
              </w:rPr>
            </w:pPr>
            <w:r w:rsidRPr="004856E9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名字</w:t>
            </w:r>
          </w:p>
          <w:p w:rsidR="0037309C" w:rsidRPr="004856E9" w:rsidRDefault="0037309C" w:rsidP="001F725B">
            <w:pPr>
              <w:numPr>
                <w:ilvl w:val="12"/>
                <w:numId w:val="0"/>
              </w:numPr>
              <w:spacing w:line="240" w:lineRule="auto"/>
              <w:jc w:val="right"/>
              <w:rPr>
                <w:rFonts w:ascii="Arial" w:hAnsi="Arial"/>
                <w:b/>
                <w:color w:val="000000"/>
                <w:sz w:val="28"/>
                <w:szCs w:val="28"/>
              </w:rPr>
            </w:pPr>
            <w:r w:rsidRPr="004856E9">
              <w:rPr>
                <w:rFonts w:ascii="Arial" w:hAnsi="Arial"/>
                <w:color w:val="000000"/>
                <w:sz w:val="16"/>
              </w:rPr>
              <w:t>Other Names</w:t>
            </w:r>
          </w:p>
        </w:tc>
        <w:tc>
          <w:tcPr>
            <w:tcW w:w="708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37309C" w:rsidRPr="004856E9" w:rsidRDefault="0037309C" w:rsidP="001F725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37309C" w:rsidRDefault="0037309C" w:rsidP="0037309C">
      <w:pPr>
        <w:numPr>
          <w:ilvl w:val="12"/>
          <w:numId w:val="0"/>
        </w:numPr>
        <w:spacing w:line="240" w:lineRule="auto"/>
        <w:rPr>
          <w:color w:val="000000"/>
          <w:sz w:val="14"/>
          <w:szCs w:val="14"/>
        </w:rPr>
      </w:pPr>
    </w:p>
    <w:tbl>
      <w:tblPr>
        <w:tblW w:w="9923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5"/>
        <w:gridCol w:w="7088"/>
      </w:tblGrid>
      <w:tr w:rsidR="00C06A1C" w:rsidRPr="007D5C9E" w:rsidTr="00AA65D2">
        <w:trPr>
          <w:trHeight w:hRule="exact" w:val="570"/>
        </w:trPr>
        <w:tc>
          <w:tcPr>
            <w:tcW w:w="9923" w:type="dxa"/>
            <w:gridSpan w:val="2"/>
            <w:vAlign w:val="center"/>
          </w:tcPr>
          <w:p w:rsidR="00C06A1C" w:rsidRPr="00C06A1C" w:rsidRDefault="00C06A1C" w:rsidP="007B6CD7">
            <w:pPr>
              <w:pStyle w:val="2"/>
              <w:spacing w:line="240" w:lineRule="exact"/>
              <w:rPr>
                <w:szCs w:val="18"/>
                <w:lang w:val="it-IT"/>
              </w:rPr>
            </w:pPr>
            <w:r w:rsidRPr="00C06A1C">
              <w:rPr>
                <w:rFonts w:hint="eastAsia"/>
                <w:spacing w:val="20"/>
                <w:szCs w:val="18"/>
              </w:rPr>
              <w:t>地址</w:t>
            </w:r>
            <w:r w:rsidRPr="00C06A1C">
              <w:rPr>
                <w:szCs w:val="18"/>
                <w:lang w:val="it-IT"/>
              </w:rPr>
              <w:t>Address</w:t>
            </w:r>
          </w:p>
          <w:p w:rsidR="00C06A1C" w:rsidRPr="00C06A1C" w:rsidRDefault="00C06A1C" w:rsidP="007D5C9E">
            <w:pPr>
              <w:pStyle w:val="a0"/>
              <w:spacing w:line="240" w:lineRule="exact"/>
              <w:ind w:left="0"/>
              <w:rPr>
                <w:sz w:val="16"/>
                <w:szCs w:val="16"/>
                <w:lang w:val="it-IT"/>
              </w:rPr>
            </w:pPr>
            <w:r w:rsidRPr="00C06A1C">
              <w:rPr>
                <w:rFonts w:ascii="Arial" w:hAnsi="Arial" w:cs="Arial"/>
                <w:i/>
                <w:sz w:val="16"/>
                <w:szCs w:val="16"/>
                <w:lang w:val="it-IT"/>
              </w:rPr>
              <w:t>(</w:t>
            </w:r>
            <w:r w:rsidRPr="00C06A1C">
              <w:rPr>
                <w:rFonts w:ascii="Arial" w:hAnsi="Arial" w:cs="Arial" w:hint="eastAsia"/>
                <w:i/>
                <w:sz w:val="16"/>
                <w:szCs w:val="16"/>
              </w:rPr>
              <w:t>本處不接納郵政信箱號碼</w:t>
            </w:r>
            <w:r w:rsidRPr="00C06A1C">
              <w:rPr>
                <w:rFonts w:ascii="Arial" w:hAnsi="Arial" w:cs="Arial" w:hint="eastAsia"/>
                <w:i/>
                <w:sz w:val="16"/>
                <w:szCs w:val="16"/>
                <w:lang w:val="it-IT"/>
              </w:rPr>
              <w:t xml:space="preserve"> </w:t>
            </w:r>
            <w:r w:rsidR="007D5C9E">
              <w:rPr>
                <w:rFonts w:ascii="Arial" w:hAnsi="Arial" w:cs="Arial"/>
                <w:i/>
                <w:sz w:val="16"/>
                <w:szCs w:val="16"/>
                <w:lang w:val="it-IT"/>
              </w:rPr>
              <w:t>P</w:t>
            </w:r>
            <w:r w:rsidRPr="00C06A1C">
              <w:rPr>
                <w:rFonts w:ascii="Arial" w:hAnsi="Arial" w:cs="Arial"/>
                <w:i/>
                <w:sz w:val="16"/>
                <w:szCs w:val="16"/>
                <w:lang w:val="it-IT"/>
              </w:rPr>
              <w:t>ost office box numbers are not acceptable)</w:t>
            </w:r>
          </w:p>
        </w:tc>
      </w:tr>
      <w:tr w:rsidR="002323BF" w:rsidRPr="0026191F" w:rsidTr="00383223">
        <w:trPr>
          <w:trHeight w:hRule="exact" w:val="663"/>
        </w:trPr>
        <w:tc>
          <w:tcPr>
            <w:tcW w:w="2835" w:type="dxa"/>
            <w:tcBorders>
              <w:right w:val="single" w:sz="6" w:space="0" w:color="808080"/>
            </w:tcBorders>
            <w:vAlign w:val="center"/>
          </w:tcPr>
          <w:p w:rsidR="006A55DE" w:rsidRPr="00EE27F4" w:rsidRDefault="006A55DE" w:rsidP="00614DD6">
            <w:pPr>
              <w:pStyle w:val="Default"/>
              <w:ind w:rightChars="55" w:right="132"/>
              <w:rPr>
                <w:rFonts w:ascii="細明體" w:eastAsia="細明體" w:hAnsi="細明體"/>
                <w:b/>
                <w:color w:val="auto"/>
                <w:spacing w:val="20"/>
                <w:sz w:val="16"/>
                <w:szCs w:val="16"/>
              </w:rPr>
            </w:pPr>
            <w:r w:rsidRPr="00EE27F4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室</w:t>
            </w:r>
            <w:r w:rsidRPr="00EE27F4">
              <w:rPr>
                <w:rFonts w:hint="eastAsia"/>
                <w:spacing w:val="20"/>
                <w:sz w:val="16"/>
              </w:rPr>
              <w:t>／</w:t>
            </w:r>
            <w:r w:rsidRPr="00EE27F4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樓</w:t>
            </w:r>
            <w:r w:rsidRPr="00EE27F4">
              <w:rPr>
                <w:rFonts w:hint="eastAsia"/>
                <w:spacing w:val="20"/>
                <w:sz w:val="16"/>
              </w:rPr>
              <w:t>／</w:t>
            </w:r>
            <w:r w:rsidRPr="00EE27F4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座等</w:t>
            </w:r>
          </w:p>
          <w:p w:rsidR="002323BF" w:rsidRPr="001E67BF" w:rsidRDefault="006A55DE" w:rsidP="00614DD6">
            <w:pPr>
              <w:pStyle w:val="Default"/>
              <w:rPr>
                <w:color w:val="auto"/>
                <w:sz w:val="16"/>
                <w:szCs w:val="16"/>
              </w:rPr>
            </w:pPr>
            <w:r w:rsidRPr="001E67BF">
              <w:rPr>
                <w:rFonts w:ascii="Arial" w:hAnsi="Arial" w:cs="Arial"/>
                <w:color w:val="auto"/>
                <w:sz w:val="16"/>
                <w:szCs w:val="16"/>
                <w:lang w:eastAsia="zh-HK"/>
              </w:rPr>
              <w:t>Flat</w:t>
            </w:r>
            <w:r w:rsidRPr="001E67BF">
              <w:rPr>
                <w:rFonts w:ascii="Arial" w:cs="Arial"/>
                <w:sz w:val="16"/>
              </w:rPr>
              <w:t>／</w:t>
            </w:r>
            <w:r w:rsidRPr="001E67BF">
              <w:rPr>
                <w:rFonts w:ascii="Arial" w:hAnsi="Arial" w:cs="Arial"/>
                <w:color w:val="auto"/>
                <w:sz w:val="16"/>
                <w:szCs w:val="16"/>
                <w:lang w:eastAsia="zh-HK"/>
              </w:rPr>
              <w:t>Floor</w:t>
            </w:r>
            <w:r w:rsidRPr="001E67BF">
              <w:rPr>
                <w:rFonts w:ascii="Arial" w:cs="Arial"/>
                <w:sz w:val="16"/>
              </w:rPr>
              <w:t>／</w:t>
            </w:r>
            <w:r w:rsidRPr="001E67BF">
              <w:rPr>
                <w:rFonts w:ascii="Arial" w:hAnsi="Arial" w:cs="Arial"/>
                <w:color w:val="auto"/>
                <w:sz w:val="16"/>
                <w:szCs w:val="16"/>
              </w:rPr>
              <w:t>Block etc.</w:t>
            </w:r>
          </w:p>
        </w:tc>
        <w:tc>
          <w:tcPr>
            <w:tcW w:w="708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2323BF" w:rsidRPr="0026191F" w:rsidRDefault="002323BF" w:rsidP="002323BF">
            <w:pPr>
              <w:spacing w:line="240" w:lineRule="auto"/>
              <w:ind w:rightChars="38" w:right="91"/>
              <w:rPr>
                <w:rFonts w:eastAsia="新細明體" w:cs="Arial"/>
                <w:bCs/>
                <w:szCs w:val="24"/>
              </w:rPr>
            </w:pPr>
          </w:p>
        </w:tc>
      </w:tr>
      <w:tr w:rsidR="00AD6BB0" w:rsidRPr="0026191F" w:rsidTr="00383223">
        <w:trPr>
          <w:trHeight w:hRule="exact" w:val="113"/>
        </w:trPr>
        <w:tc>
          <w:tcPr>
            <w:tcW w:w="2835" w:type="dxa"/>
            <w:vAlign w:val="center"/>
          </w:tcPr>
          <w:p w:rsidR="00AD6BB0" w:rsidRPr="001E67BF" w:rsidRDefault="00AD6BB0" w:rsidP="00614DD6">
            <w:pPr>
              <w:spacing w:line="240" w:lineRule="exact"/>
              <w:ind w:rightChars="38" w:right="91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  <w:tc>
          <w:tcPr>
            <w:tcW w:w="7088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:rsidR="00AD6BB0" w:rsidRPr="0026191F" w:rsidRDefault="00AD6BB0" w:rsidP="002323BF">
            <w:pPr>
              <w:spacing w:line="240" w:lineRule="exact"/>
              <w:ind w:rightChars="38" w:right="91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</w:tr>
      <w:tr w:rsidR="002323BF" w:rsidRPr="0026191F" w:rsidTr="00383223">
        <w:trPr>
          <w:trHeight w:hRule="exact" w:val="663"/>
        </w:trPr>
        <w:tc>
          <w:tcPr>
            <w:tcW w:w="2835" w:type="dxa"/>
            <w:tcBorders>
              <w:right w:val="single" w:sz="6" w:space="0" w:color="808080"/>
            </w:tcBorders>
            <w:vAlign w:val="center"/>
          </w:tcPr>
          <w:p w:rsidR="006A55DE" w:rsidRPr="001E67BF" w:rsidRDefault="006A55DE" w:rsidP="00614DD6">
            <w:pPr>
              <w:pStyle w:val="Default"/>
              <w:rPr>
                <w:rFonts w:ascii="細明體" w:eastAsia="細明體" w:hAnsi="細明體"/>
                <w:b/>
                <w:color w:val="auto"/>
                <w:spacing w:val="20"/>
                <w:sz w:val="16"/>
                <w:szCs w:val="16"/>
              </w:rPr>
            </w:pPr>
            <w:r w:rsidRPr="001E67BF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大廈</w:t>
            </w:r>
          </w:p>
          <w:p w:rsidR="002323BF" w:rsidRPr="001E67BF" w:rsidRDefault="006A55DE" w:rsidP="00614DD6">
            <w:pPr>
              <w:spacing w:line="240" w:lineRule="auto"/>
              <w:ind w:rightChars="47" w:right="113"/>
              <w:rPr>
                <w:rFonts w:eastAsia="新細明體" w:cs="Arial"/>
                <w:bCs/>
                <w:sz w:val="32"/>
                <w:szCs w:val="32"/>
              </w:rPr>
            </w:pPr>
            <w:r w:rsidRPr="001E67BF">
              <w:rPr>
                <w:rFonts w:ascii="Arial" w:hAnsi="Arial" w:cs="Arial"/>
                <w:sz w:val="16"/>
                <w:szCs w:val="16"/>
              </w:rPr>
              <w:t>Building</w:t>
            </w:r>
            <w:r w:rsidR="002323BF" w:rsidRPr="001E67B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08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2323BF" w:rsidRPr="0026191F" w:rsidRDefault="002323BF" w:rsidP="002323BF">
            <w:pPr>
              <w:spacing w:line="240" w:lineRule="auto"/>
              <w:ind w:rightChars="38" w:right="91"/>
              <w:rPr>
                <w:rFonts w:eastAsia="新細明體" w:cs="Arial"/>
                <w:bCs/>
                <w:szCs w:val="24"/>
              </w:rPr>
            </w:pPr>
          </w:p>
        </w:tc>
      </w:tr>
      <w:tr w:rsidR="002323BF" w:rsidRPr="0026191F" w:rsidTr="00AA65D2">
        <w:trPr>
          <w:trHeight w:hRule="exact" w:val="113"/>
        </w:trPr>
        <w:tc>
          <w:tcPr>
            <w:tcW w:w="9923" w:type="dxa"/>
            <w:gridSpan w:val="2"/>
            <w:vAlign w:val="center"/>
          </w:tcPr>
          <w:p w:rsidR="002323BF" w:rsidRPr="001E67BF" w:rsidRDefault="002323BF" w:rsidP="00614DD6">
            <w:pPr>
              <w:spacing w:line="240" w:lineRule="exact"/>
              <w:ind w:rightChars="38" w:right="91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</w:tr>
      <w:tr w:rsidR="002323BF" w:rsidRPr="0026191F" w:rsidTr="00383223">
        <w:trPr>
          <w:trHeight w:hRule="exact" w:val="663"/>
        </w:trPr>
        <w:tc>
          <w:tcPr>
            <w:tcW w:w="2835" w:type="dxa"/>
            <w:tcBorders>
              <w:right w:val="single" w:sz="6" w:space="0" w:color="808080"/>
            </w:tcBorders>
            <w:vAlign w:val="center"/>
          </w:tcPr>
          <w:p w:rsidR="006A55DE" w:rsidRPr="001E67BF" w:rsidRDefault="006A55DE" w:rsidP="00614DD6">
            <w:pPr>
              <w:pStyle w:val="Default"/>
              <w:rPr>
                <w:rFonts w:ascii="細明體" w:eastAsia="細明體" w:hAnsi="細明體"/>
                <w:b/>
                <w:color w:val="auto"/>
                <w:spacing w:val="20"/>
                <w:sz w:val="16"/>
                <w:szCs w:val="16"/>
              </w:rPr>
            </w:pPr>
            <w:r w:rsidRPr="001E67BF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街道／屋苑／地段／村等</w:t>
            </w:r>
          </w:p>
          <w:p w:rsidR="002323BF" w:rsidRPr="001E67BF" w:rsidRDefault="006A55DE" w:rsidP="00614DD6">
            <w:pPr>
              <w:spacing w:line="240" w:lineRule="auto"/>
              <w:ind w:rightChars="38" w:right="91"/>
              <w:rPr>
                <w:rFonts w:eastAsia="新細明體" w:cs="Arial"/>
                <w:bCs/>
                <w:sz w:val="32"/>
                <w:szCs w:val="32"/>
              </w:rPr>
            </w:pPr>
            <w:r w:rsidRPr="001E67BF">
              <w:rPr>
                <w:rFonts w:ascii="Arial" w:hAnsi="Arial" w:cs="Arial"/>
                <w:sz w:val="16"/>
                <w:szCs w:val="16"/>
              </w:rPr>
              <w:t>Street</w:t>
            </w:r>
            <w:r w:rsidRPr="001E67BF">
              <w:rPr>
                <w:rFonts w:ascii="Arial" w:hAnsi="Arial" w:cs="Arial"/>
                <w:sz w:val="16"/>
                <w:szCs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Estate</w:t>
            </w:r>
            <w:r w:rsidRPr="001E67BF">
              <w:rPr>
                <w:rFonts w:ascii="Arial" w:hAnsi="Arial" w:cs="Arial"/>
                <w:sz w:val="16"/>
                <w:szCs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Lot</w:t>
            </w:r>
            <w:r w:rsidRPr="001E67BF">
              <w:rPr>
                <w:rFonts w:ascii="Arial" w:hAnsi="Arial" w:cs="Arial"/>
                <w:sz w:val="16"/>
                <w:szCs w:val="16"/>
              </w:rPr>
              <w:t>／</w:t>
            </w:r>
            <w:r w:rsidRPr="001E67BF">
              <w:rPr>
                <w:rFonts w:ascii="Arial" w:hAnsi="Arial" w:cs="Arial" w:hint="eastAsia"/>
                <w:sz w:val="16"/>
                <w:szCs w:val="16"/>
              </w:rPr>
              <w:t>Village etc.</w:t>
            </w:r>
          </w:p>
        </w:tc>
        <w:tc>
          <w:tcPr>
            <w:tcW w:w="708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2323BF" w:rsidRPr="0026191F" w:rsidRDefault="002323BF" w:rsidP="002323BF">
            <w:pPr>
              <w:spacing w:line="240" w:lineRule="auto"/>
              <w:ind w:rightChars="38" w:right="91"/>
              <w:rPr>
                <w:rFonts w:eastAsia="新細明體" w:cs="Arial"/>
                <w:bCs/>
                <w:szCs w:val="24"/>
              </w:rPr>
            </w:pPr>
          </w:p>
        </w:tc>
      </w:tr>
      <w:tr w:rsidR="002323BF" w:rsidRPr="0026191F" w:rsidTr="00383223">
        <w:trPr>
          <w:trHeight w:hRule="exact" w:val="113"/>
        </w:trPr>
        <w:tc>
          <w:tcPr>
            <w:tcW w:w="2835" w:type="dxa"/>
            <w:vAlign w:val="center"/>
          </w:tcPr>
          <w:p w:rsidR="002323BF" w:rsidRPr="001E67BF" w:rsidRDefault="002323BF" w:rsidP="00614DD6">
            <w:pPr>
              <w:spacing w:line="240" w:lineRule="exact"/>
              <w:ind w:rightChars="38" w:right="91"/>
              <w:jc w:val="both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  <w:tc>
          <w:tcPr>
            <w:tcW w:w="7088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:rsidR="002323BF" w:rsidRPr="0026191F" w:rsidRDefault="002323BF" w:rsidP="002323BF">
            <w:pPr>
              <w:spacing w:line="240" w:lineRule="exact"/>
              <w:ind w:rightChars="38" w:right="91"/>
              <w:jc w:val="both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</w:tr>
      <w:tr w:rsidR="002323BF" w:rsidRPr="0026191F" w:rsidTr="00383223">
        <w:trPr>
          <w:trHeight w:hRule="exact" w:val="663"/>
        </w:trPr>
        <w:tc>
          <w:tcPr>
            <w:tcW w:w="2835" w:type="dxa"/>
            <w:tcBorders>
              <w:right w:val="single" w:sz="6" w:space="0" w:color="808080"/>
            </w:tcBorders>
            <w:vAlign w:val="center"/>
          </w:tcPr>
          <w:p w:rsidR="006A55DE" w:rsidRPr="001E67BF" w:rsidRDefault="006A55DE" w:rsidP="00614DD6">
            <w:pPr>
              <w:pStyle w:val="Default"/>
              <w:rPr>
                <w:rFonts w:ascii="細明體" w:eastAsia="細明體" w:hAnsi="細明體"/>
                <w:b/>
                <w:color w:val="auto"/>
                <w:spacing w:val="20"/>
                <w:sz w:val="16"/>
                <w:szCs w:val="16"/>
              </w:rPr>
            </w:pPr>
            <w:r w:rsidRPr="001E67BF">
              <w:rPr>
                <w:rFonts w:ascii="細明體" w:eastAsia="細明體" w:hAnsi="細明體" w:hint="eastAsia"/>
                <w:b/>
                <w:color w:val="auto"/>
                <w:spacing w:val="20"/>
                <w:sz w:val="16"/>
                <w:szCs w:val="16"/>
              </w:rPr>
              <w:t>區／市／省／州／郵遞區號等</w:t>
            </w:r>
          </w:p>
          <w:p w:rsidR="002323BF" w:rsidRPr="001E67BF" w:rsidRDefault="006A55DE" w:rsidP="00614DD6">
            <w:pPr>
              <w:pStyle w:val="Default"/>
              <w:rPr>
                <w:rFonts w:ascii="Arial" w:hAnsi="Arial" w:cs="Arial"/>
                <w:bCs/>
                <w:color w:val="auto"/>
                <w:sz w:val="32"/>
                <w:szCs w:val="32"/>
              </w:rPr>
            </w:pPr>
            <w:r w:rsidRPr="001E67BF">
              <w:rPr>
                <w:rFonts w:ascii="Arial" w:hAnsi="Arial" w:cs="Arial"/>
                <w:sz w:val="16"/>
                <w:szCs w:val="16"/>
              </w:rPr>
              <w:t>District</w:t>
            </w:r>
            <w:r w:rsidRPr="001E67BF">
              <w:rPr>
                <w:rFonts w:ascii="Arial" w:hAnsi="Arial" w:cs="Arial" w:hint="eastAsia"/>
                <w:sz w:val="16"/>
                <w:szCs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City</w:t>
            </w:r>
            <w:r w:rsidRPr="001E67BF">
              <w:rPr>
                <w:rFonts w:ascii="Arial" w:hAnsi="Arial" w:cs="Arial" w:hint="eastAsia"/>
                <w:sz w:val="16"/>
                <w:szCs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Province</w:t>
            </w:r>
            <w:r w:rsidRPr="001E67BF">
              <w:rPr>
                <w:rFonts w:ascii="Arial" w:hAnsi="Arial" w:cs="Arial" w:hint="eastAsia"/>
                <w:sz w:val="16"/>
                <w:szCs w:val="16"/>
              </w:rPr>
              <w:t>／</w:t>
            </w:r>
            <w:r w:rsidRPr="001E67BF">
              <w:rPr>
                <w:rFonts w:ascii="Arial" w:eastAsia="細明體" w:hAnsi="Arial" w:cs="Arial"/>
                <w:color w:val="auto"/>
                <w:sz w:val="16"/>
                <w:szCs w:val="16"/>
              </w:rPr>
              <w:t>State</w:t>
            </w:r>
            <w:r w:rsidRPr="001E67BF">
              <w:rPr>
                <w:rFonts w:ascii="Arial" w:eastAsia="細明體" w:hAnsi="Arial" w:cs="Arial" w:hint="eastAsia"/>
                <w:color w:val="auto"/>
                <w:sz w:val="16"/>
                <w:szCs w:val="16"/>
              </w:rPr>
              <w:t>／</w:t>
            </w:r>
            <w:r w:rsidRPr="001E67BF">
              <w:rPr>
                <w:rFonts w:ascii="Arial" w:eastAsia="細明體" w:hAnsi="Arial" w:cs="Arial"/>
                <w:color w:val="auto"/>
                <w:sz w:val="16"/>
                <w:szCs w:val="16"/>
              </w:rPr>
              <w:t>Postal Code etc.</w:t>
            </w:r>
          </w:p>
        </w:tc>
        <w:tc>
          <w:tcPr>
            <w:tcW w:w="708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2323BF" w:rsidRPr="0026191F" w:rsidRDefault="002323BF" w:rsidP="002323BF">
            <w:pPr>
              <w:spacing w:line="240" w:lineRule="auto"/>
              <w:ind w:rightChars="38" w:right="91"/>
              <w:rPr>
                <w:rFonts w:eastAsia="新細明體" w:cs="Arial"/>
                <w:bCs/>
                <w:szCs w:val="24"/>
              </w:rPr>
            </w:pPr>
          </w:p>
        </w:tc>
      </w:tr>
      <w:tr w:rsidR="002323BF" w:rsidRPr="0026191F" w:rsidTr="00383223">
        <w:trPr>
          <w:trHeight w:hRule="exact" w:val="113"/>
        </w:trPr>
        <w:tc>
          <w:tcPr>
            <w:tcW w:w="2835" w:type="dxa"/>
            <w:vAlign w:val="center"/>
          </w:tcPr>
          <w:p w:rsidR="002323BF" w:rsidRPr="001E67BF" w:rsidRDefault="002323BF" w:rsidP="00614DD6">
            <w:pPr>
              <w:spacing w:line="240" w:lineRule="exact"/>
              <w:ind w:rightChars="38" w:right="91"/>
              <w:jc w:val="both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  <w:tc>
          <w:tcPr>
            <w:tcW w:w="7088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:rsidR="002323BF" w:rsidRPr="0026191F" w:rsidRDefault="002323BF" w:rsidP="0082274B">
            <w:pPr>
              <w:spacing w:line="240" w:lineRule="exact"/>
              <w:ind w:rightChars="38" w:right="91"/>
              <w:jc w:val="both"/>
              <w:rPr>
                <w:rFonts w:ascii="Arial" w:hAnsi="Arial" w:cs="Arial"/>
                <w:spacing w:val="20"/>
                <w:sz w:val="32"/>
                <w:szCs w:val="32"/>
              </w:rPr>
            </w:pPr>
          </w:p>
        </w:tc>
      </w:tr>
      <w:tr w:rsidR="002323BF" w:rsidRPr="0026191F" w:rsidTr="00383223">
        <w:tblPrEx>
          <w:tblCellMar>
            <w:left w:w="29" w:type="dxa"/>
            <w:right w:w="29" w:type="dxa"/>
          </w:tblCellMar>
        </w:tblPrEx>
        <w:trPr>
          <w:trHeight w:hRule="exact" w:val="663"/>
        </w:trPr>
        <w:tc>
          <w:tcPr>
            <w:tcW w:w="2835" w:type="dxa"/>
            <w:tcBorders>
              <w:right w:val="single" w:sz="6" w:space="0" w:color="808080"/>
            </w:tcBorders>
            <w:shd w:val="clear" w:color="auto" w:fill="auto"/>
            <w:vAlign w:val="center"/>
          </w:tcPr>
          <w:p w:rsidR="002323BF" w:rsidRPr="00EE27F4" w:rsidRDefault="002323BF" w:rsidP="00614DD6">
            <w:pPr>
              <w:pStyle w:val="2"/>
              <w:spacing w:line="160" w:lineRule="exact"/>
              <w:rPr>
                <w:spacing w:val="20"/>
                <w:sz w:val="16"/>
                <w:szCs w:val="16"/>
              </w:rPr>
            </w:pPr>
            <w:r w:rsidRPr="00EE27F4">
              <w:rPr>
                <w:rFonts w:hint="eastAsia"/>
                <w:spacing w:val="20"/>
                <w:sz w:val="16"/>
                <w:szCs w:val="16"/>
              </w:rPr>
              <w:t>國家</w:t>
            </w:r>
            <w:r w:rsidRPr="00EE27F4">
              <w:rPr>
                <w:rFonts w:hint="eastAsia"/>
                <w:spacing w:val="20"/>
                <w:sz w:val="16"/>
              </w:rPr>
              <w:t>／</w:t>
            </w:r>
            <w:r w:rsidRPr="00EE27F4">
              <w:rPr>
                <w:rFonts w:hint="eastAsia"/>
                <w:spacing w:val="20"/>
                <w:sz w:val="16"/>
                <w:szCs w:val="16"/>
              </w:rPr>
              <w:t>地區</w:t>
            </w:r>
          </w:p>
          <w:p w:rsidR="002323BF" w:rsidRPr="001E67BF" w:rsidRDefault="002323BF" w:rsidP="00614DD6">
            <w:pPr>
              <w:snapToGrid w:val="0"/>
              <w:spacing w:line="240" w:lineRule="auto"/>
              <w:rPr>
                <w:rFonts w:ascii="Arial" w:hAnsi="Arial" w:cs="Arial"/>
                <w:spacing w:val="20"/>
                <w:sz w:val="18"/>
                <w:szCs w:val="18"/>
                <w:lang w:val="it-IT"/>
              </w:rPr>
            </w:pPr>
            <w:r w:rsidRPr="001E67BF">
              <w:rPr>
                <w:rFonts w:ascii="Arial" w:hAnsi="Arial" w:cs="Arial"/>
                <w:sz w:val="16"/>
                <w:szCs w:val="16"/>
              </w:rPr>
              <w:t>Countr</w:t>
            </w:r>
            <w:r w:rsidRPr="001E67BF">
              <w:rPr>
                <w:rFonts w:ascii="Arial" w:hAnsi="Arial" w:cs="Arial"/>
                <w:spacing w:val="20"/>
                <w:sz w:val="16"/>
                <w:szCs w:val="16"/>
              </w:rPr>
              <w:t>y</w:t>
            </w:r>
            <w:r w:rsidRPr="001E67BF">
              <w:rPr>
                <w:rFonts w:ascii="Arial" w:cs="Arial"/>
                <w:sz w:val="16"/>
              </w:rPr>
              <w:t>／</w:t>
            </w:r>
            <w:r w:rsidRPr="001E67BF">
              <w:rPr>
                <w:rFonts w:ascii="Arial" w:hAnsi="Arial" w:cs="Arial"/>
                <w:sz w:val="16"/>
                <w:szCs w:val="16"/>
              </w:rPr>
              <w:t>Region</w:t>
            </w:r>
          </w:p>
        </w:tc>
        <w:tc>
          <w:tcPr>
            <w:tcW w:w="708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2323BF" w:rsidRPr="0026191F" w:rsidRDefault="002323BF" w:rsidP="00F9018A">
            <w:pPr>
              <w:spacing w:line="240" w:lineRule="auto"/>
              <w:ind w:rightChars="38" w:right="91"/>
              <w:rPr>
                <w:rFonts w:eastAsia="新細明體" w:cs="Arial"/>
                <w:b/>
                <w:bCs/>
                <w:lang w:val="it-IT"/>
              </w:rPr>
            </w:pPr>
          </w:p>
        </w:tc>
      </w:tr>
    </w:tbl>
    <w:p w:rsidR="00C06A1C" w:rsidRPr="00480AA7" w:rsidRDefault="00C06A1C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A80AE5" w:rsidRPr="00480AA7" w:rsidRDefault="00A80AE5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A80AE5" w:rsidRDefault="00A80AE5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480AA7" w:rsidRPr="00480AA7" w:rsidRDefault="00480AA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A80AE5" w:rsidRPr="00480AA7" w:rsidRDefault="00A80AE5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A80AE5" w:rsidRPr="00480AA7" w:rsidRDefault="00A80AE5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F21B72" w:rsidRPr="00480AA7" w:rsidRDefault="00F21B72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F21B72" w:rsidRPr="00480AA7" w:rsidRDefault="00F21B72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3B36EB" w:rsidRPr="00480AA7" w:rsidRDefault="003B36EB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3B36EB" w:rsidRPr="00480AA7" w:rsidRDefault="003B36EB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3B36EB" w:rsidRPr="00480AA7" w:rsidRDefault="003B36EB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A53D7" w:rsidRPr="00480AA7" w:rsidRDefault="00DA53D7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F21B72" w:rsidRPr="00480AA7" w:rsidRDefault="00F21B72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A80AE5" w:rsidRPr="00480AA7" w:rsidRDefault="00A80AE5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AF5F3C" w:rsidRDefault="00AF5F3C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6A55DE" w:rsidRDefault="006A55DE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DD1AA6" w:rsidRDefault="00DD1AA6" w:rsidP="00480AA7">
      <w:pPr>
        <w:numPr>
          <w:ilvl w:val="12"/>
          <w:numId w:val="0"/>
        </w:numPr>
        <w:spacing w:line="240" w:lineRule="auto"/>
        <w:rPr>
          <w:rFonts w:hint="eastAsia"/>
          <w:color w:val="000000"/>
          <w:sz w:val="6"/>
          <w:szCs w:val="6"/>
        </w:rPr>
      </w:pPr>
      <w:bookmarkStart w:id="2" w:name="_GoBack"/>
      <w:bookmarkEnd w:id="2"/>
    </w:p>
    <w:p w:rsidR="006A55DE" w:rsidRDefault="006A55DE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6A55DE" w:rsidRDefault="006A55DE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6A55DE" w:rsidRDefault="006A55DE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857A76" w:rsidRDefault="00857A76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6A55DE" w:rsidRDefault="006A55DE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6A55DE" w:rsidRDefault="006A55DE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6A55DE" w:rsidRPr="00480AA7" w:rsidRDefault="006A55DE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C06A1C" w:rsidRPr="00480AA7" w:rsidRDefault="00C06A1C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C06A1C" w:rsidRPr="00480AA7" w:rsidRDefault="00C06A1C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267899" w:rsidRPr="00480AA7" w:rsidRDefault="00267899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267899" w:rsidRPr="00480AA7" w:rsidRDefault="00267899" w:rsidP="00480AA7">
      <w:pPr>
        <w:numPr>
          <w:ilvl w:val="12"/>
          <w:numId w:val="0"/>
        </w:numPr>
        <w:spacing w:line="240" w:lineRule="auto"/>
        <w:rPr>
          <w:rFonts w:ascii="Arial" w:hAnsi="Arial"/>
          <w:b/>
          <w:color w:val="000000"/>
          <w:spacing w:val="20"/>
          <w:sz w:val="6"/>
          <w:szCs w:val="6"/>
        </w:rPr>
      </w:pPr>
    </w:p>
    <w:p w:rsidR="00AF5F3C" w:rsidRPr="00480AA7" w:rsidRDefault="00AF5F3C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p w:rsidR="00A80AE5" w:rsidRPr="00480AA7" w:rsidRDefault="00A80AE5" w:rsidP="00480AA7">
      <w:pPr>
        <w:numPr>
          <w:ilvl w:val="12"/>
          <w:numId w:val="0"/>
        </w:numPr>
        <w:spacing w:line="240" w:lineRule="auto"/>
        <w:rPr>
          <w:color w:val="000000"/>
          <w:sz w:val="6"/>
          <w:szCs w:val="6"/>
        </w:rPr>
      </w:pPr>
    </w:p>
    <w:tbl>
      <w:tblPr>
        <w:tblW w:w="9923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23"/>
      </w:tblGrid>
      <w:tr w:rsidR="00AF5F3C" w:rsidRPr="004856E9" w:rsidTr="007B6CD7">
        <w:trPr>
          <w:trHeight w:hRule="exact" w:val="173"/>
        </w:trPr>
        <w:tc>
          <w:tcPr>
            <w:tcW w:w="9923" w:type="dxa"/>
            <w:shd w:val="clear" w:color="auto" w:fill="auto"/>
            <w:vAlign w:val="center"/>
          </w:tcPr>
          <w:p w:rsidR="00AF5F3C" w:rsidRPr="004856E9" w:rsidRDefault="00AF5F3C" w:rsidP="007B6CD7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指明編號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1/20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(20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年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12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月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) Specification No. 1/20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(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December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 xml:space="preserve"> 20</w:t>
            </w:r>
            <w:r w:rsidR="003771C1" w:rsidRPr="0042754A">
              <w:rPr>
                <w:rFonts w:ascii="Arial" w:hAnsi="Arial"/>
                <w:color w:val="000000"/>
                <w:spacing w:val="4"/>
                <w:sz w:val="14"/>
              </w:rPr>
              <w:t>23</w:t>
            </w:r>
            <w:r w:rsidRPr="0042754A">
              <w:rPr>
                <w:rFonts w:ascii="Arial" w:hAnsi="Arial" w:hint="eastAsia"/>
                <w:color w:val="000000"/>
                <w:spacing w:val="4"/>
                <w:sz w:val="14"/>
              </w:rPr>
              <w:t>)</w:t>
            </w:r>
          </w:p>
        </w:tc>
      </w:tr>
    </w:tbl>
    <w:p w:rsidR="00A53B97" w:rsidRDefault="00A53B97" w:rsidP="00AF5F3C">
      <w:pPr>
        <w:numPr>
          <w:ilvl w:val="12"/>
          <w:numId w:val="0"/>
        </w:numPr>
        <w:spacing w:line="240" w:lineRule="auto"/>
        <w:rPr>
          <w:color w:val="000000"/>
          <w:sz w:val="14"/>
          <w:szCs w:val="14"/>
        </w:rPr>
        <w:sectPr w:rsidR="00A53B97" w:rsidSect="00A53B97">
          <w:pgSz w:w="11909" w:h="16834" w:code="9"/>
          <w:pgMar w:top="578" w:right="569" w:bottom="289" w:left="1440" w:header="431" w:footer="431" w:gutter="0"/>
          <w:cols w:space="720"/>
          <w:docGrid w:linePitch="326"/>
        </w:sectPr>
      </w:pPr>
    </w:p>
    <w:p w:rsidR="00CC44CD" w:rsidRPr="004856E9" w:rsidRDefault="00CC44CD" w:rsidP="00A53B97">
      <w:pPr>
        <w:spacing w:line="240" w:lineRule="auto"/>
        <w:rPr>
          <w:rFonts w:ascii="Arial" w:hAnsi="Arial"/>
          <w:b/>
          <w:color w:val="000000"/>
          <w:spacing w:val="20"/>
          <w:sz w:val="20"/>
          <w:lang w:val="en-GB" w:eastAsia="zh-HK"/>
        </w:rPr>
      </w:pPr>
    </w:p>
    <w:p w:rsidR="00662343" w:rsidRPr="004856E9" w:rsidRDefault="00B7316F" w:rsidP="0013779C">
      <w:pPr>
        <w:spacing w:line="240" w:lineRule="auto"/>
        <w:ind w:left="425" w:hangingChars="177" w:hanging="425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4856E9">
        <w:rPr>
          <w:rFonts w:ascii="Arial" w:hAnsi="Arial" w:hint="eastAsia"/>
          <w:b/>
          <w:color w:val="000000"/>
          <w:spacing w:val="20"/>
          <w:sz w:val="20"/>
          <w:lang w:val="en-GB"/>
        </w:rPr>
        <w:t>《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公司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(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清盤及雜項條文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)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條例</w:t>
      </w:r>
      <w:r w:rsidRPr="004856E9">
        <w:rPr>
          <w:rFonts w:ascii="Arial" w:hAnsi="Arial" w:hint="eastAsia"/>
          <w:b/>
          <w:color w:val="000000"/>
          <w:spacing w:val="20"/>
          <w:sz w:val="20"/>
          <w:lang w:val="en-GB"/>
        </w:rPr>
        <w:t>》</w:t>
      </w:r>
      <w:r w:rsidR="00662343" w:rsidRPr="001E67BF">
        <w:rPr>
          <w:rFonts w:ascii="Arial" w:hAnsi="Arial" w:cs="Arial"/>
          <w:b/>
          <w:color w:val="000000"/>
          <w:spacing w:val="24"/>
          <w:sz w:val="20"/>
        </w:rPr>
        <w:t>(</w:t>
      </w:r>
      <w:r w:rsidR="00662343" w:rsidRPr="001E67BF">
        <w:rPr>
          <w:rFonts w:ascii="Arial" w:hAnsi="Arial" w:cs="Arial"/>
          <w:b/>
          <w:color w:val="000000"/>
          <w:spacing w:val="24"/>
          <w:sz w:val="20"/>
        </w:rPr>
        <w:t>第</w:t>
      </w:r>
      <w:r w:rsidR="00662343" w:rsidRPr="001E67BF">
        <w:rPr>
          <w:rFonts w:ascii="Arial" w:hAnsi="Arial" w:cs="Arial"/>
          <w:b/>
          <w:color w:val="000000"/>
          <w:spacing w:val="24"/>
          <w:sz w:val="20"/>
        </w:rPr>
        <w:t>3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2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章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)</w:t>
      </w:r>
    </w:p>
    <w:p w:rsidR="00662343" w:rsidRPr="004856E9" w:rsidRDefault="00662343" w:rsidP="001C296F">
      <w:pPr>
        <w:spacing w:line="240" w:lineRule="auto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4856E9">
        <w:rPr>
          <w:rFonts w:ascii="Arial" w:hAnsi="Arial" w:cs="Arial"/>
          <w:b/>
          <w:color w:val="000000"/>
          <w:spacing w:val="24"/>
          <w:sz w:val="20"/>
        </w:rPr>
        <w:t>第</w:t>
      </w:r>
      <w:r w:rsidRPr="004856E9">
        <w:rPr>
          <w:rFonts w:ascii="Arial" w:hAnsi="Arial" w:cs="Arial"/>
          <w:b/>
          <w:color w:val="000000"/>
          <w:spacing w:val="24"/>
          <w:sz w:val="20"/>
        </w:rPr>
        <w:t>228A(1</w:t>
      </w:r>
      <w:r w:rsidR="004A75DD" w:rsidRPr="004856E9">
        <w:rPr>
          <w:rFonts w:ascii="Arial" w:hAnsi="Arial" w:cs="Arial" w:hint="eastAsia"/>
          <w:b/>
          <w:color w:val="000000"/>
          <w:spacing w:val="24"/>
          <w:sz w:val="20"/>
          <w:lang w:eastAsia="zh-HK"/>
        </w:rPr>
        <w:t>B</w:t>
      </w:r>
      <w:r w:rsidRPr="004856E9">
        <w:rPr>
          <w:rFonts w:ascii="Arial" w:hAnsi="Arial" w:cs="Arial"/>
          <w:b/>
          <w:color w:val="000000"/>
          <w:spacing w:val="24"/>
          <w:sz w:val="20"/>
        </w:rPr>
        <w:t>)</w:t>
      </w:r>
      <w:r w:rsidR="00337428" w:rsidRPr="004856E9">
        <w:rPr>
          <w:rFonts w:ascii="Arial" w:hAnsi="Arial" w:cs="Arial"/>
          <w:b/>
          <w:color w:val="000000"/>
          <w:spacing w:val="24"/>
          <w:sz w:val="20"/>
        </w:rPr>
        <w:t>條規定</w:t>
      </w:r>
      <w:r w:rsidRPr="004856E9">
        <w:rPr>
          <w:rFonts w:ascii="Arial" w:hAnsi="Arial" w:cs="Arial"/>
          <w:b/>
          <w:color w:val="000000"/>
          <w:spacing w:val="24"/>
          <w:sz w:val="20"/>
        </w:rPr>
        <w:t>交</w:t>
      </w:r>
      <w:r w:rsidR="00337428" w:rsidRPr="004856E9">
        <w:rPr>
          <w:rFonts w:ascii="Arial" w:hAnsi="Arial" w:cs="Arial" w:hint="eastAsia"/>
          <w:b/>
          <w:color w:val="000000"/>
          <w:spacing w:val="24"/>
          <w:sz w:val="20"/>
        </w:rPr>
        <w:t>付</w:t>
      </w:r>
      <w:r w:rsidRPr="004856E9">
        <w:rPr>
          <w:rFonts w:ascii="Arial" w:hAnsi="Arial" w:cs="Arial"/>
          <w:b/>
          <w:color w:val="000000"/>
          <w:spacing w:val="24"/>
          <w:sz w:val="20"/>
        </w:rPr>
        <w:t>的</w:t>
      </w:r>
    </w:p>
    <w:p w:rsidR="001C296F" w:rsidRPr="004856E9" w:rsidRDefault="001C296F" w:rsidP="001C296F">
      <w:pPr>
        <w:spacing w:line="360" w:lineRule="auto"/>
        <w:jc w:val="center"/>
        <w:rPr>
          <w:rFonts w:ascii="Arial" w:hAnsi="Arial" w:cs="Arial"/>
          <w:b/>
          <w:color w:val="000000"/>
          <w:spacing w:val="24"/>
          <w:sz w:val="20"/>
        </w:rPr>
      </w:pPr>
    </w:p>
    <w:p w:rsidR="00662343" w:rsidRPr="004856E9" w:rsidRDefault="00662343" w:rsidP="001C296F">
      <w:pPr>
        <w:spacing w:line="240" w:lineRule="auto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4856E9">
        <w:rPr>
          <w:rFonts w:ascii="Arial" w:hAnsi="Arial" w:cs="Arial"/>
          <w:b/>
          <w:color w:val="000000"/>
          <w:spacing w:val="24"/>
          <w:sz w:val="20"/>
        </w:rPr>
        <w:t>因無能力繼續業務而</w:t>
      </w:r>
      <w:r w:rsidR="004233F8" w:rsidRPr="004856E9">
        <w:rPr>
          <w:rFonts w:hint="eastAsia"/>
          <w:b/>
          <w:spacing w:val="20"/>
          <w:sz w:val="20"/>
        </w:rPr>
        <w:t>依循特別程序</w:t>
      </w:r>
      <w:r w:rsidRPr="004856E9">
        <w:rPr>
          <w:rFonts w:ascii="Arial" w:hAnsi="Arial" w:cs="Arial"/>
          <w:b/>
          <w:color w:val="000000"/>
          <w:spacing w:val="24"/>
          <w:sz w:val="20"/>
        </w:rPr>
        <w:t>自動清盤的陳述書</w:t>
      </w:r>
    </w:p>
    <w:p w:rsidR="00662343" w:rsidRPr="00383223" w:rsidRDefault="00662343" w:rsidP="001C296F">
      <w:pPr>
        <w:spacing w:line="360" w:lineRule="auto"/>
        <w:rPr>
          <w:rFonts w:ascii="細明體" w:hAnsi="細明體" w:cs="Arial"/>
          <w:color w:val="000000"/>
          <w:spacing w:val="16"/>
          <w:sz w:val="20"/>
        </w:rPr>
      </w:pPr>
    </w:p>
    <w:p w:rsidR="00662343" w:rsidRPr="004856E9" w:rsidRDefault="00662343" w:rsidP="001C296F">
      <w:pPr>
        <w:spacing w:line="240" w:lineRule="auto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4856E9">
        <w:rPr>
          <w:rFonts w:ascii="Arial" w:hAnsi="Arial" w:cs="Arial"/>
          <w:b/>
          <w:color w:val="000000"/>
          <w:spacing w:val="24"/>
          <w:sz w:val="20"/>
        </w:rPr>
        <w:t>填表須知</w:t>
      </w:r>
      <w:r w:rsidRPr="004856E9">
        <w:rPr>
          <w:rFonts w:ascii="Arial" w:hAnsi="Arial" w:cs="Arial"/>
          <w:b/>
          <w:color w:val="000000"/>
          <w:spacing w:val="24"/>
          <w:sz w:val="20"/>
        </w:rPr>
        <w:t xml:space="preserve"> </w:t>
      </w:r>
      <w:r w:rsidRPr="004856E9">
        <w:rPr>
          <w:rFonts w:ascii="Arial" w:hAnsi="Arial" w:cs="Arial"/>
          <w:b/>
          <w:color w:val="000000"/>
          <w:spacing w:val="24"/>
          <w:sz w:val="20"/>
        </w:rPr>
        <w:sym w:font="Symbol" w:char="F0BE"/>
      </w:r>
      <w:r w:rsidRPr="004856E9">
        <w:rPr>
          <w:rFonts w:ascii="Arial" w:hAnsi="Arial" w:cs="Arial"/>
          <w:b/>
          <w:color w:val="000000"/>
          <w:spacing w:val="24"/>
          <w:sz w:val="20"/>
        </w:rPr>
        <w:t xml:space="preserve"> </w:t>
      </w:r>
      <w:r w:rsidRPr="004856E9">
        <w:rPr>
          <w:rFonts w:ascii="Arial" w:hAnsi="Arial" w:cs="Arial"/>
          <w:b/>
          <w:color w:val="000000"/>
          <w:spacing w:val="24"/>
          <w:sz w:val="20"/>
        </w:rPr>
        <w:t>表格</w:t>
      </w:r>
      <w:r w:rsidRPr="004856E9">
        <w:rPr>
          <w:rFonts w:ascii="Arial" w:hAnsi="Arial" w:cs="Arial"/>
          <w:b/>
          <w:color w:val="000000"/>
          <w:spacing w:val="24"/>
          <w:sz w:val="20"/>
        </w:rPr>
        <w:t>NW2</w:t>
      </w:r>
    </w:p>
    <w:p w:rsidR="00662343" w:rsidRPr="00383223" w:rsidRDefault="00662343" w:rsidP="00383223">
      <w:pPr>
        <w:spacing w:line="240" w:lineRule="auto"/>
        <w:rPr>
          <w:rFonts w:ascii="細明體" w:hAnsi="細明體" w:cs="Arial"/>
          <w:color w:val="000000"/>
          <w:spacing w:val="24"/>
          <w:sz w:val="20"/>
        </w:rPr>
      </w:pPr>
    </w:p>
    <w:p w:rsidR="00662343" w:rsidRPr="004856E9" w:rsidRDefault="00662343" w:rsidP="00662343">
      <w:pPr>
        <w:spacing w:line="240" w:lineRule="auto"/>
        <w:rPr>
          <w:rFonts w:ascii="Arial" w:hAnsi="Arial" w:cs="Arial"/>
          <w:b/>
          <w:color w:val="000000"/>
          <w:spacing w:val="24"/>
          <w:sz w:val="20"/>
        </w:rPr>
      </w:pPr>
      <w:r w:rsidRPr="004856E9">
        <w:rPr>
          <w:rFonts w:ascii="Arial" w:hAnsi="Arial" w:cs="Arial"/>
          <w:b/>
          <w:color w:val="000000"/>
          <w:spacing w:val="24"/>
          <w:sz w:val="20"/>
        </w:rPr>
        <w:t>附註</w:t>
      </w:r>
    </w:p>
    <w:p w:rsidR="00662343" w:rsidRPr="00383223" w:rsidRDefault="00662343" w:rsidP="00662343">
      <w:pPr>
        <w:spacing w:line="240" w:lineRule="auto"/>
        <w:rPr>
          <w:rFonts w:ascii="細明體" w:hAnsi="細明體" w:cs="Arial"/>
          <w:color w:val="000000"/>
          <w:spacing w:val="24"/>
          <w:sz w:val="20"/>
        </w:rPr>
      </w:pPr>
    </w:p>
    <w:p w:rsidR="00662343" w:rsidRPr="004856E9" w:rsidRDefault="00662343" w:rsidP="00662343">
      <w:pPr>
        <w:spacing w:line="240" w:lineRule="auto"/>
        <w:ind w:left="475" w:hanging="475"/>
        <w:jc w:val="both"/>
        <w:rPr>
          <w:rFonts w:ascii="Arial" w:hAnsi="Arial" w:cs="Arial"/>
          <w:b/>
          <w:color w:val="000000"/>
          <w:spacing w:val="24"/>
          <w:sz w:val="20"/>
          <w:u w:val="single"/>
        </w:rPr>
      </w:pPr>
      <w:r w:rsidRPr="004856E9">
        <w:rPr>
          <w:rFonts w:ascii="Arial" w:hAnsi="Arial" w:cs="Arial"/>
          <w:b/>
          <w:color w:val="000000"/>
          <w:spacing w:val="16"/>
          <w:sz w:val="20"/>
        </w:rPr>
        <w:tab/>
      </w:r>
      <w:r w:rsidRPr="004856E9">
        <w:rPr>
          <w:rFonts w:ascii="Arial" w:hAnsi="Arial" w:cs="Arial"/>
          <w:b/>
          <w:color w:val="000000"/>
          <w:spacing w:val="24"/>
          <w:sz w:val="20"/>
        </w:rPr>
        <w:t>引言</w:t>
      </w:r>
    </w:p>
    <w:p w:rsidR="00662343" w:rsidRPr="004856E9" w:rsidRDefault="00662343" w:rsidP="00383223">
      <w:pPr>
        <w:spacing w:line="240" w:lineRule="auto"/>
        <w:rPr>
          <w:rFonts w:ascii="細明體" w:hAnsi="細明體" w:cs="Arial"/>
          <w:color w:val="000000"/>
          <w:spacing w:val="24"/>
          <w:sz w:val="20"/>
        </w:rPr>
      </w:pPr>
    </w:p>
    <w:p w:rsidR="000173EB" w:rsidRPr="004856E9" w:rsidRDefault="00662343" w:rsidP="00C06472">
      <w:pPr>
        <w:numPr>
          <w:ilvl w:val="0"/>
          <w:numId w:val="10"/>
        </w:numPr>
        <w:spacing w:line="240" w:lineRule="auto"/>
        <w:ind w:hanging="502"/>
        <w:jc w:val="both"/>
        <w:rPr>
          <w:rFonts w:ascii="細明體" w:hAnsi="細明體" w:cs="Arial"/>
          <w:color w:val="000000"/>
          <w:spacing w:val="24"/>
          <w:sz w:val="20"/>
        </w:rPr>
      </w:pPr>
      <w:r w:rsidRPr="004856E9">
        <w:rPr>
          <w:rFonts w:ascii="細明體" w:hAnsi="細明體" w:cs="Arial"/>
          <w:color w:val="000000"/>
          <w:spacing w:val="24"/>
          <w:sz w:val="20"/>
        </w:rPr>
        <w:t>公司的唯一董事、</w:t>
      </w:r>
      <w:r w:rsidR="00302229" w:rsidRPr="004856E9">
        <w:rPr>
          <w:rFonts w:ascii="細明體" w:hAnsi="細明體" w:cs="Arial" w:hint="eastAsia"/>
          <w:color w:val="000000"/>
          <w:spacing w:val="24"/>
          <w:sz w:val="20"/>
        </w:rPr>
        <w:t>全體</w:t>
      </w:r>
      <w:r w:rsidRPr="004856E9">
        <w:rPr>
          <w:rFonts w:ascii="細明體" w:hAnsi="細明體" w:cs="Arial"/>
          <w:color w:val="000000"/>
          <w:spacing w:val="24"/>
          <w:sz w:val="20"/>
        </w:rPr>
        <w:t>董事或</w:t>
      </w:r>
      <w:r w:rsidRPr="004856E9">
        <w:rPr>
          <w:rFonts w:ascii="Arial" w:hAnsi="Arial" w:cs="Arial"/>
          <w:color w:val="000000"/>
          <w:spacing w:val="24"/>
          <w:sz w:val="20"/>
        </w:rPr>
        <w:t>(</w:t>
      </w:r>
      <w:r w:rsidRPr="004856E9">
        <w:rPr>
          <w:rFonts w:ascii="細明體" w:hAnsi="細明體" w:cs="Arial"/>
          <w:color w:val="000000"/>
          <w:spacing w:val="24"/>
          <w:sz w:val="20"/>
        </w:rPr>
        <w:t>如公司有多於兩名董事</w:t>
      </w:r>
      <w:r w:rsidRPr="004856E9">
        <w:rPr>
          <w:rFonts w:ascii="Arial" w:hAnsi="Arial" w:cs="Arial"/>
          <w:color w:val="000000"/>
          <w:spacing w:val="24"/>
          <w:sz w:val="20"/>
        </w:rPr>
        <w:t>)</w:t>
      </w:r>
      <w:r w:rsidRPr="004856E9">
        <w:rPr>
          <w:rFonts w:ascii="細明體" w:hAnsi="細明體" w:cs="Arial"/>
          <w:color w:val="000000"/>
          <w:spacing w:val="24"/>
          <w:sz w:val="20"/>
        </w:rPr>
        <w:t>過半數</w:t>
      </w:r>
      <w:r w:rsidR="00207BF8" w:rsidRPr="004856E9">
        <w:rPr>
          <w:rFonts w:ascii="細明體" w:hAnsi="細明體" w:cs="Arial" w:hint="eastAsia"/>
          <w:color w:val="000000"/>
          <w:spacing w:val="24"/>
          <w:sz w:val="20"/>
        </w:rPr>
        <w:t>的</w:t>
      </w:r>
      <w:r w:rsidRPr="004856E9">
        <w:rPr>
          <w:rFonts w:ascii="細明體" w:hAnsi="細明體" w:cs="Arial"/>
          <w:color w:val="000000"/>
          <w:spacing w:val="24"/>
          <w:sz w:val="20"/>
        </w:rPr>
        <w:t>董事</w:t>
      </w:r>
      <w:r w:rsidR="003C4A67" w:rsidRPr="004856E9">
        <w:rPr>
          <w:rFonts w:ascii="細明體" w:hAnsi="細明體" w:cs="Arial" w:hint="eastAsia"/>
          <w:color w:val="000000"/>
          <w:spacing w:val="24"/>
          <w:sz w:val="20"/>
        </w:rPr>
        <w:t>在</w:t>
      </w:r>
      <w:r w:rsidR="00707760" w:rsidRPr="004856E9">
        <w:rPr>
          <w:rFonts w:ascii="細明體" w:hAnsi="細明體" w:cs="Arial" w:hint="eastAsia"/>
          <w:color w:val="000000"/>
          <w:spacing w:val="24"/>
          <w:sz w:val="20"/>
        </w:rPr>
        <w:t>採取下</w:t>
      </w:r>
      <w:r w:rsidR="00DA01D5" w:rsidRPr="004856E9">
        <w:rPr>
          <w:rFonts w:ascii="細明體" w:hAnsi="細明體" w:cs="Arial" w:hint="eastAsia"/>
          <w:color w:val="000000"/>
          <w:spacing w:val="24"/>
          <w:sz w:val="20"/>
        </w:rPr>
        <w:t>述</w:t>
      </w:r>
      <w:r w:rsidR="00707760" w:rsidRPr="004856E9">
        <w:rPr>
          <w:rFonts w:ascii="細明體" w:hAnsi="細明體" w:cs="Arial" w:hint="eastAsia"/>
          <w:color w:val="000000"/>
          <w:spacing w:val="24"/>
          <w:sz w:val="20"/>
        </w:rPr>
        <w:t>行動</w:t>
      </w:r>
      <w:r w:rsidR="003C4A67" w:rsidRPr="004856E9">
        <w:rPr>
          <w:rFonts w:ascii="細明體" w:hAnsi="細明體" w:cs="Arial" w:hint="eastAsia"/>
          <w:color w:val="000000"/>
          <w:spacing w:val="24"/>
          <w:sz w:val="20"/>
        </w:rPr>
        <w:t>後</w:t>
      </w:r>
      <w:r w:rsidR="00302229" w:rsidRPr="004856E9">
        <w:rPr>
          <w:rFonts w:ascii="細明體" w:hAnsi="細明體" w:cs="Arial" w:hint="eastAsia"/>
          <w:color w:val="000000"/>
          <w:spacing w:val="24"/>
          <w:sz w:val="20"/>
        </w:rPr>
        <w:t>，</w:t>
      </w:r>
      <w:r w:rsidR="00302229" w:rsidRPr="004856E9">
        <w:rPr>
          <w:rFonts w:ascii="細明體" w:hAnsi="細明體" w:cs="Arial"/>
          <w:color w:val="000000"/>
          <w:spacing w:val="24"/>
          <w:sz w:val="20"/>
        </w:rPr>
        <w:t>可</w:t>
      </w:r>
      <w:r w:rsidR="00DA01D5" w:rsidRPr="004856E9">
        <w:rPr>
          <w:rFonts w:ascii="細明體" w:hAnsi="細明體" w:cs="Arial" w:hint="eastAsia"/>
          <w:color w:val="000000"/>
          <w:spacing w:val="24"/>
          <w:sz w:val="20"/>
        </w:rPr>
        <w:t>以本表格</w:t>
      </w:r>
      <w:r w:rsidR="00302229" w:rsidRPr="004856E9">
        <w:rPr>
          <w:rFonts w:ascii="細明體" w:hAnsi="細明體" w:cs="Arial"/>
          <w:color w:val="000000"/>
          <w:spacing w:val="24"/>
          <w:sz w:val="20"/>
        </w:rPr>
        <w:t>向</w:t>
      </w:r>
      <w:r w:rsidR="00527697" w:rsidRPr="004856E9">
        <w:rPr>
          <w:rFonts w:ascii="細明體" w:hAnsi="細明體" w:cs="Arial"/>
          <w:color w:val="000000"/>
          <w:spacing w:val="24"/>
          <w:sz w:val="20"/>
        </w:rPr>
        <w:t>公司</w:t>
      </w:r>
      <w:r w:rsidR="00527697" w:rsidRPr="004856E9">
        <w:rPr>
          <w:rFonts w:ascii="細明體" w:hAnsi="細明體" w:cs="Arial" w:hint="eastAsia"/>
          <w:color w:val="000000"/>
          <w:spacing w:val="24"/>
          <w:sz w:val="20"/>
        </w:rPr>
        <w:t>註冊處</w:t>
      </w:r>
      <w:r w:rsidR="00527697" w:rsidRPr="004856E9">
        <w:rPr>
          <w:rFonts w:ascii="細明體" w:hAnsi="細明體" w:cs="Arial"/>
          <w:color w:val="000000"/>
          <w:spacing w:val="24"/>
          <w:sz w:val="20"/>
        </w:rPr>
        <w:t>處長</w:t>
      </w:r>
      <w:r w:rsidR="00527697" w:rsidRPr="004856E9">
        <w:rPr>
          <w:rFonts w:ascii="Arial" w:hAnsi="Arial" w:cs="Arial"/>
          <w:color w:val="000000"/>
          <w:spacing w:val="24"/>
          <w:sz w:val="20"/>
        </w:rPr>
        <w:t>(</w:t>
      </w:r>
      <w:r w:rsidR="00527697" w:rsidRPr="004856E9">
        <w:rPr>
          <w:rFonts w:ascii="細明體" w:hAnsi="細明體" w:cs="Arial" w:hint="eastAsia"/>
          <w:color w:val="000000"/>
          <w:spacing w:val="24"/>
          <w:sz w:val="20"/>
        </w:rPr>
        <w:t>「</w:t>
      </w:r>
      <w:r w:rsidR="00527697" w:rsidRPr="004856E9">
        <w:rPr>
          <w:rFonts w:ascii="細明體" w:hAnsi="細明體" w:cs="Arial"/>
          <w:color w:val="000000"/>
          <w:spacing w:val="24"/>
          <w:sz w:val="20"/>
        </w:rPr>
        <w:t>處長</w:t>
      </w:r>
      <w:r w:rsidR="00527697" w:rsidRPr="004856E9">
        <w:rPr>
          <w:rFonts w:ascii="細明體" w:hAnsi="細明體" w:cs="Arial" w:hint="eastAsia"/>
          <w:color w:val="000000"/>
          <w:spacing w:val="24"/>
          <w:sz w:val="20"/>
        </w:rPr>
        <w:t>」</w:t>
      </w:r>
      <w:r w:rsidR="00527697" w:rsidRPr="004856E9">
        <w:rPr>
          <w:rFonts w:ascii="Arial" w:hAnsi="Arial" w:cs="Arial"/>
          <w:spacing w:val="24"/>
          <w:sz w:val="20"/>
        </w:rPr>
        <w:t>)</w:t>
      </w:r>
      <w:r w:rsidR="00302229" w:rsidRPr="004856E9">
        <w:rPr>
          <w:rFonts w:ascii="細明體" w:hAnsi="細明體" w:cs="Arial"/>
          <w:color w:val="000000"/>
          <w:spacing w:val="24"/>
          <w:sz w:val="20"/>
        </w:rPr>
        <w:t>交付清盤陳述書</w:t>
      </w:r>
      <w:r w:rsidR="009D125E" w:rsidRPr="004856E9">
        <w:rPr>
          <w:rFonts w:ascii="細明體" w:hAnsi="細明體" w:cs="Arial"/>
          <w:color w:val="000000"/>
          <w:spacing w:val="24"/>
          <w:sz w:val="20"/>
        </w:rPr>
        <w:t>—</w:t>
      </w:r>
      <w:r w:rsidR="00707760" w:rsidRPr="004856E9">
        <w:rPr>
          <w:rFonts w:ascii="細明體" w:hAnsi="細明體" w:cs="Arial" w:hint="eastAsia"/>
          <w:color w:val="000000"/>
          <w:spacing w:val="24"/>
          <w:sz w:val="20"/>
        </w:rPr>
        <w:t xml:space="preserve"> </w:t>
      </w:r>
    </w:p>
    <w:p w:rsidR="00B0146D" w:rsidRPr="00383223" w:rsidRDefault="00B0146D" w:rsidP="00383223">
      <w:pPr>
        <w:spacing w:line="240" w:lineRule="auto"/>
        <w:rPr>
          <w:rFonts w:ascii="細明體" w:hAnsi="細明體" w:cs="Arial"/>
          <w:color w:val="000000"/>
          <w:spacing w:val="24"/>
          <w:sz w:val="20"/>
        </w:rPr>
      </w:pPr>
    </w:p>
    <w:p w:rsidR="000173EB" w:rsidRPr="004856E9" w:rsidRDefault="000173EB" w:rsidP="0013779C">
      <w:pPr>
        <w:autoSpaceDE w:val="0"/>
        <w:autoSpaceDN w:val="0"/>
        <w:spacing w:line="20" w:lineRule="atLeast"/>
        <w:ind w:firstLine="502"/>
        <w:jc w:val="both"/>
        <w:rPr>
          <w:rFonts w:ascii="細明體" w:hAnsi="細明體" w:cs="Arial"/>
          <w:color w:val="000000"/>
          <w:spacing w:val="24"/>
          <w:sz w:val="20"/>
        </w:rPr>
      </w:pPr>
      <w:r w:rsidRPr="004856E9">
        <w:rPr>
          <w:rFonts w:ascii="Arial" w:hAnsi="Arial" w:cs="Arial"/>
          <w:sz w:val="20"/>
          <w:lang w:eastAsia="zh-HK"/>
        </w:rPr>
        <w:t>(a)</w:t>
      </w:r>
      <w:r w:rsidRPr="004856E9">
        <w:rPr>
          <w:rFonts w:ascii="細明體" w:hAnsi="細明體" w:hint="eastAsia"/>
          <w:sz w:val="20"/>
          <w:lang w:eastAsia="zh-HK"/>
        </w:rPr>
        <w:t xml:space="preserve"> </w:t>
      </w:r>
      <w:r w:rsidRPr="004856E9">
        <w:rPr>
          <w:rFonts w:ascii="細明體" w:hAnsi="細明體" w:cs="Arial"/>
          <w:color w:val="000000"/>
          <w:spacing w:val="24"/>
          <w:sz w:val="20"/>
        </w:rPr>
        <w:t>通過</w:t>
      </w:r>
      <w:r w:rsidR="00020F8E" w:rsidRPr="00020F8E">
        <w:rPr>
          <w:rFonts w:ascii="細明體" w:hAnsi="細明體" w:cs="Arial" w:hint="eastAsia"/>
          <w:color w:val="000000"/>
          <w:spacing w:val="24"/>
          <w:sz w:val="20"/>
        </w:rPr>
        <w:t>董事</w:t>
      </w:r>
      <w:r w:rsidR="00791E75">
        <w:rPr>
          <w:rFonts w:ascii="細明體" w:hAnsi="細明體" w:cs="Arial" w:hint="eastAsia"/>
          <w:color w:val="000000"/>
          <w:spacing w:val="24"/>
          <w:sz w:val="20"/>
        </w:rPr>
        <w:t>局</w:t>
      </w:r>
      <w:r w:rsidR="00020F8E" w:rsidRPr="00020F8E">
        <w:rPr>
          <w:rFonts w:ascii="細明體" w:hAnsi="細明體" w:cs="Arial" w:hint="eastAsia"/>
          <w:color w:val="000000"/>
          <w:spacing w:val="24"/>
          <w:sz w:val="20"/>
        </w:rPr>
        <w:t>的</w:t>
      </w:r>
      <w:r w:rsidRPr="004856E9">
        <w:rPr>
          <w:rFonts w:ascii="細明體" w:hAnsi="細明體" w:cs="Arial"/>
          <w:color w:val="000000"/>
          <w:spacing w:val="24"/>
          <w:sz w:val="20"/>
        </w:rPr>
        <w:t>決議，議決—</w:t>
      </w:r>
    </w:p>
    <w:p w:rsidR="000173EB" w:rsidRPr="004856E9" w:rsidRDefault="000173EB" w:rsidP="0013779C">
      <w:pPr>
        <w:autoSpaceDE w:val="0"/>
        <w:autoSpaceDN w:val="0"/>
        <w:spacing w:line="20" w:lineRule="atLeast"/>
        <w:ind w:left="1276" w:hanging="425"/>
        <w:jc w:val="both"/>
        <w:rPr>
          <w:rFonts w:ascii="細明體" w:hAnsi="細明體"/>
          <w:sz w:val="20"/>
        </w:rPr>
      </w:pPr>
      <w:r w:rsidRPr="004856E9">
        <w:rPr>
          <w:rFonts w:ascii="Arial" w:hAnsi="Arial" w:cs="Arial"/>
          <w:sz w:val="20"/>
        </w:rPr>
        <w:t>(i)</w:t>
      </w:r>
      <w:r w:rsidR="0009143E" w:rsidRPr="004856E9">
        <w:rPr>
          <w:rFonts w:ascii="Arial" w:hAnsi="Arial" w:cs="Arial" w:hint="eastAsia"/>
          <w:sz w:val="20"/>
          <w:lang w:eastAsia="zh-HK"/>
        </w:rPr>
        <w:tab/>
      </w:r>
      <w:r w:rsidRPr="004856E9">
        <w:rPr>
          <w:rFonts w:ascii="細明體" w:hAnsi="細明體" w:cs="Arial"/>
          <w:color w:val="000000"/>
          <w:spacing w:val="24"/>
          <w:sz w:val="20"/>
        </w:rPr>
        <w:t>公司因為其負債，以致不能繼續其業務；</w:t>
      </w:r>
    </w:p>
    <w:p w:rsidR="000173EB" w:rsidRPr="004856E9" w:rsidRDefault="000173EB" w:rsidP="0013779C">
      <w:pPr>
        <w:autoSpaceDE w:val="0"/>
        <w:autoSpaceDN w:val="0"/>
        <w:spacing w:line="20" w:lineRule="atLeast"/>
        <w:ind w:leftChars="346" w:left="1296" w:hangingChars="233" w:hanging="466"/>
        <w:jc w:val="both"/>
        <w:rPr>
          <w:rFonts w:ascii="細明體" w:hAnsi="細明體"/>
          <w:sz w:val="20"/>
        </w:rPr>
      </w:pPr>
      <w:r w:rsidRPr="004856E9">
        <w:rPr>
          <w:rFonts w:ascii="Arial" w:hAnsi="Arial" w:cs="Arial"/>
          <w:sz w:val="20"/>
        </w:rPr>
        <w:t>(ii)</w:t>
      </w:r>
      <w:r w:rsidR="0009143E" w:rsidRPr="004856E9">
        <w:rPr>
          <w:rFonts w:ascii="細明體" w:hAnsi="細明體" w:hint="eastAsia"/>
          <w:sz w:val="20"/>
          <w:lang w:eastAsia="zh-HK"/>
        </w:rPr>
        <w:tab/>
      </w:r>
      <w:r w:rsidRPr="004856E9">
        <w:rPr>
          <w:rFonts w:ascii="細明體" w:hAnsi="細明體" w:cs="Arial"/>
          <w:color w:val="000000"/>
          <w:spacing w:val="24"/>
          <w:sz w:val="20"/>
        </w:rPr>
        <w:t>按該等董事的意見，有需要將公司清盤，而因為根據</w:t>
      </w:r>
      <w:r w:rsidR="008C0642" w:rsidRPr="004856E9">
        <w:rPr>
          <w:rFonts w:ascii="細明體" w:hAnsi="細明體" w:cs="Arial" w:hint="eastAsia"/>
          <w:color w:val="000000"/>
          <w:spacing w:val="24"/>
          <w:sz w:val="20"/>
        </w:rPr>
        <w:t>《</w:t>
      </w:r>
      <w:r w:rsidR="008C0642" w:rsidRPr="004856E9">
        <w:rPr>
          <w:rFonts w:ascii="細明體" w:hAnsi="細明體" w:cs="Arial"/>
          <w:color w:val="000000"/>
          <w:spacing w:val="24"/>
          <w:sz w:val="20"/>
        </w:rPr>
        <w:t>公司</w:t>
      </w:r>
      <w:r w:rsidR="008C0642" w:rsidRPr="004856E9">
        <w:rPr>
          <w:rFonts w:ascii="Arial" w:hAnsi="Arial" w:cs="Arial"/>
          <w:color w:val="000000"/>
          <w:spacing w:val="24"/>
          <w:sz w:val="20"/>
        </w:rPr>
        <w:t>(</w:t>
      </w:r>
      <w:r w:rsidR="008C0642" w:rsidRPr="004856E9">
        <w:rPr>
          <w:rFonts w:ascii="細明體" w:hAnsi="細明體" w:cs="Arial"/>
          <w:color w:val="000000"/>
          <w:spacing w:val="24"/>
          <w:sz w:val="20"/>
        </w:rPr>
        <w:t>清盤及雜項條文</w:t>
      </w:r>
      <w:r w:rsidR="008C0642" w:rsidRPr="004856E9">
        <w:rPr>
          <w:rFonts w:ascii="Arial" w:hAnsi="Arial" w:cs="Arial"/>
          <w:color w:val="000000"/>
          <w:spacing w:val="24"/>
          <w:sz w:val="20"/>
        </w:rPr>
        <w:t>)</w:t>
      </w:r>
      <w:r w:rsidR="008C0642" w:rsidRPr="001E67BF">
        <w:rPr>
          <w:rFonts w:ascii="細明體" w:hAnsi="細明體" w:cs="Arial"/>
          <w:color w:val="000000"/>
          <w:spacing w:val="24"/>
          <w:sz w:val="20"/>
        </w:rPr>
        <w:t>條例</w:t>
      </w:r>
      <w:r w:rsidR="008C0642" w:rsidRPr="001E67BF">
        <w:rPr>
          <w:rFonts w:ascii="細明體" w:hAnsi="細明體" w:cs="Arial" w:hint="eastAsia"/>
          <w:color w:val="000000"/>
          <w:spacing w:val="24"/>
          <w:sz w:val="20"/>
        </w:rPr>
        <w:t>》</w:t>
      </w:r>
      <w:r w:rsidR="00CC44CD" w:rsidRPr="001E67BF">
        <w:rPr>
          <w:rFonts w:ascii="Arial" w:hAnsi="Arial" w:cs="Arial"/>
          <w:color w:val="000000"/>
          <w:spacing w:val="24"/>
          <w:sz w:val="20"/>
        </w:rPr>
        <w:t>(</w:t>
      </w:r>
      <w:r w:rsidR="001E3D0F" w:rsidRPr="001E67BF">
        <w:rPr>
          <w:rFonts w:ascii="細明體" w:hAnsi="細明體" w:cs="Arial" w:hint="eastAsia"/>
          <w:color w:val="000000"/>
          <w:spacing w:val="24"/>
          <w:sz w:val="20"/>
        </w:rPr>
        <w:t>「該</w:t>
      </w:r>
      <w:r w:rsidRPr="004856E9">
        <w:rPr>
          <w:rFonts w:ascii="細明體" w:hAnsi="細明體" w:cs="Arial"/>
          <w:color w:val="000000"/>
          <w:spacing w:val="24"/>
          <w:sz w:val="20"/>
        </w:rPr>
        <w:t>條例</w:t>
      </w:r>
      <w:r w:rsidR="001E3D0F" w:rsidRPr="004856E9">
        <w:rPr>
          <w:rFonts w:ascii="細明體" w:hAnsi="細明體" w:cs="Arial" w:hint="eastAsia"/>
          <w:color w:val="000000"/>
          <w:spacing w:val="24"/>
          <w:sz w:val="20"/>
        </w:rPr>
        <w:t>」</w:t>
      </w:r>
      <w:r w:rsidR="00CC44CD" w:rsidRPr="004856E9">
        <w:rPr>
          <w:rFonts w:ascii="Arial" w:hAnsi="Arial" w:cs="Arial"/>
          <w:spacing w:val="24"/>
          <w:sz w:val="20"/>
        </w:rPr>
        <w:t>)</w:t>
      </w:r>
      <w:r w:rsidRPr="004856E9">
        <w:rPr>
          <w:rFonts w:ascii="細明體" w:hAnsi="細明體" w:cs="Arial"/>
          <w:color w:val="000000"/>
          <w:spacing w:val="24"/>
          <w:sz w:val="20"/>
        </w:rPr>
        <w:t>的另一條文開始清盤並非合理地切實可行，故此應根據</w:t>
      </w:r>
      <w:r w:rsidR="00473C22" w:rsidRPr="004856E9">
        <w:rPr>
          <w:rFonts w:ascii="細明體" w:hAnsi="細明體" w:cs="Arial" w:hint="eastAsia"/>
          <w:color w:val="000000"/>
          <w:spacing w:val="24"/>
          <w:sz w:val="20"/>
        </w:rPr>
        <w:t>該</w:t>
      </w:r>
      <w:r w:rsidR="00473C22" w:rsidRPr="004856E9">
        <w:rPr>
          <w:rFonts w:ascii="細明體" w:hAnsi="細明體" w:cs="Arial"/>
          <w:color w:val="000000"/>
          <w:spacing w:val="24"/>
          <w:sz w:val="20"/>
        </w:rPr>
        <w:t>條例</w:t>
      </w:r>
      <w:r w:rsidR="008C0642" w:rsidRPr="004856E9">
        <w:rPr>
          <w:rFonts w:ascii="細明體" w:hAnsi="細明體" w:cs="Arial" w:hint="eastAsia"/>
          <w:color w:val="000000"/>
          <w:spacing w:val="24"/>
          <w:sz w:val="20"/>
        </w:rPr>
        <w:t>第</w:t>
      </w:r>
      <w:r w:rsidR="008C0642" w:rsidRPr="004856E9">
        <w:rPr>
          <w:rFonts w:ascii="Arial" w:hAnsi="Arial" w:cs="Arial"/>
          <w:color w:val="000000"/>
          <w:spacing w:val="24"/>
          <w:sz w:val="20"/>
        </w:rPr>
        <w:t>228A</w:t>
      </w:r>
      <w:r w:rsidRPr="004856E9">
        <w:rPr>
          <w:rFonts w:ascii="細明體" w:hAnsi="細明體" w:cs="Arial"/>
          <w:color w:val="000000"/>
          <w:spacing w:val="24"/>
          <w:sz w:val="20"/>
        </w:rPr>
        <w:t>條開始清盤；及</w:t>
      </w:r>
    </w:p>
    <w:p w:rsidR="00B0146D" w:rsidRPr="004856E9" w:rsidRDefault="000173EB" w:rsidP="0013779C">
      <w:pPr>
        <w:autoSpaceDE w:val="0"/>
        <w:autoSpaceDN w:val="0"/>
        <w:spacing w:line="20" w:lineRule="atLeast"/>
        <w:ind w:leftChars="356" w:left="1292" w:hangingChars="219" w:hanging="438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  <w:r w:rsidRPr="004856E9">
        <w:rPr>
          <w:rFonts w:ascii="Arial" w:hAnsi="Arial" w:cs="Arial"/>
          <w:sz w:val="20"/>
        </w:rPr>
        <w:t>(iii)</w:t>
      </w:r>
      <w:r w:rsidR="0009143E" w:rsidRPr="004856E9">
        <w:rPr>
          <w:rFonts w:ascii="Arial" w:hAnsi="Arial" w:cs="Arial" w:hint="eastAsia"/>
          <w:sz w:val="20"/>
          <w:lang w:eastAsia="zh-HK"/>
        </w:rPr>
        <w:tab/>
      </w:r>
      <w:r w:rsidRPr="004856E9">
        <w:rPr>
          <w:rFonts w:ascii="細明體" w:hAnsi="細明體" w:cs="Arial"/>
          <w:color w:val="000000"/>
          <w:spacing w:val="24"/>
          <w:sz w:val="20"/>
        </w:rPr>
        <w:t>將會召集公司會議及公司債權人會議，而會議日期定於在向</w:t>
      </w:r>
      <w:r w:rsidR="001E3D0F" w:rsidRPr="004856E9">
        <w:rPr>
          <w:rFonts w:ascii="細明體" w:hAnsi="細明體" w:cs="Arial"/>
          <w:color w:val="000000"/>
          <w:spacing w:val="24"/>
          <w:sz w:val="20"/>
        </w:rPr>
        <w:t>處長</w:t>
      </w:r>
      <w:r w:rsidRPr="004856E9">
        <w:rPr>
          <w:rFonts w:ascii="細明體" w:hAnsi="細明體" w:cs="Arial"/>
          <w:color w:val="000000"/>
          <w:spacing w:val="24"/>
          <w:sz w:val="20"/>
        </w:rPr>
        <w:t>交付清盤陳述書後的</w:t>
      </w:r>
      <w:r w:rsidRPr="004856E9">
        <w:rPr>
          <w:rFonts w:ascii="Arial" w:hAnsi="Arial" w:cs="Arial"/>
          <w:color w:val="000000"/>
          <w:spacing w:val="24"/>
          <w:sz w:val="20"/>
        </w:rPr>
        <w:t>28</w:t>
      </w:r>
      <w:r w:rsidRPr="004856E9">
        <w:rPr>
          <w:rFonts w:ascii="細明體" w:hAnsi="細明體" w:cs="Arial"/>
          <w:color w:val="000000"/>
          <w:spacing w:val="24"/>
          <w:sz w:val="20"/>
        </w:rPr>
        <w:t>日內；</w:t>
      </w:r>
    </w:p>
    <w:p w:rsidR="006D4017" w:rsidRPr="004856E9" w:rsidRDefault="00CC44CD" w:rsidP="00421888">
      <w:pPr>
        <w:tabs>
          <w:tab w:val="left" w:pos="0"/>
          <w:tab w:val="left" w:pos="520"/>
        </w:tabs>
        <w:spacing w:line="20" w:lineRule="atLeast"/>
        <w:ind w:leftChars="56" w:left="850" w:hangingChars="358" w:hanging="716"/>
        <w:jc w:val="both"/>
        <w:rPr>
          <w:rFonts w:ascii="細明體" w:hAnsi="細明體"/>
          <w:sz w:val="20"/>
          <w:lang w:eastAsia="zh-HK"/>
        </w:rPr>
      </w:pPr>
      <w:r w:rsidRPr="004856E9">
        <w:rPr>
          <w:rFonts w:ascii="Arial" w:hAnsi="Arial" w:cs="Arial" w:hint="eastAsia"/>
          <w:sz w:val="20"/>
          <w:lang w:eastAsia="zh-HK"/>
        </w:rPr>
        <w:tab/>
      </w:r>
      <w:r w:rsidR="000173EB" w:rsidRPr="004856E9">
        <w:rPr>
          <w:rFonts w:ascii="Arial" w:hAnsi="Arial" w:cs="Arial"/>
          <w:sz w:val="20"/>
          <w:lang w:eastAsia="zh-HK"/>
        </w:rPr>
        <w:t>(b)</w:t>
      </w:r>
      <w:r w:rsidR="00421888" w:rsidRPr="004856E9">
        <w:rPr>
          <w:rFonts w:ascii="Arial" w:hAnsi="Arial" w:cs="Arial" w:hint="eastAsia"/>
          <w:sz w:val="20"/>
          <w:lang w:eastAsia="zh-HK"/>
        </w:rPr>
        <w:tab/>
      </w:r>
      <w:r w:rsidR="000173EB" w:rsidRPr="004856E9">
        <w:rPr>
          <w:rFonts w:ascii="細明體" w:hAnsi="細明體" w:cs="Arial"/>
          <w:color w:val="000000"/>
          <w:spacing w:val="24"/>
          <w:sz w:val="20"/>
        </w:rPr>
        <w:t>安排召集公司會議，而會議日期定於在向處長交付清盤陳述書後的</w:t>
      </w:r>
      <w:r w:rsidR="000173EB" w:rsidRPr="004856E9">
        <w:rPr>
          <w:rFonts w:ascii="Arial" w:hAnsi="Arial" w:cs="Arial"/>
          <w:color w:val="000000"/>
          <w:spacing w:val="24"/>
          <w:sz w:val="20"/>
        </w:rPr>
        <w:t>28</w:t>
      </w:r>
      <w:r w:rsidR="000173EB" w:rsidRPr="004856E9">
        <w:rPr>
          <w:rFonts w:ascii="細明體" w:hAnsi="細明體" w:cs="Arial"/>
          <w:color w:val="000000"/>
          <w:spacing w:val="24"/>
          <w:sz w:val="20"/>
        </w:rPr>
        <w:t>日</w:t>
      </w:r>
      <w:r w:rsidR="00086822" w:rsidRPr="004856E9">
        <w:rPr>
          <w:rFonts w:ascii="細明體" w:hAnsi="細明體" w:cs="Arial" w:hint="eastAsia"/>
          <w:color w:val="000000"/>
          <w:spacing w:val="24"/>
          <w:sz w:val="20"/>
        </w:rPr>
        <w:t>內</w:t>
      </w:r>
      <w:r w:rsidR="004C1F1A" w:rsidRPr="004856E9">
        <w:rPr>
          <w:rFonts w:ascii="細明體" w:hAnsi="細明體" w:cs="Arial" w:hint="eastAsia"/>
          <w:color w:val="000000"/>
          <w:spacing w:val="24"/>
          <w:sz w:val="20"/>
        </w:rPr>
        <w:t>；</w:t>
      </w:r>
      <w:r w:rsidR="000173EB" w:rsidRPr="004856E9">
        <w:rPr>
          <w:rFonts w:ascii="細明體" w:hAnsi="細明體" w:cs="Arial"/>
          <w:color w:val="000000"/>
          <w:spacing w:val="24"/>
          <w:sz w:val="20"/>
        </w:rPr>
        <w:t>及</w:t>
      </w:r>
    </w:p>
    <w:p w:rsidR="00FB13CD" w:rsidRPr="004856E9" w:rsidRDefault="00FB13CD" w:rsidP="0013779C">
      <w:pPr>
        <w:tabs>
          <w:tab w:val="left" w:pos="0"/>
          <w:tab w:val="left" w:pos="520"/>
        </w:tabs>
        <w:spacing w:line="20" w:lineRule="atLeast"/>
        <w:ind w:leftChars="98" w:left="235" w:firstLineChars="145" w:firstLine="29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  <w:r w:rsidRPr="004856E9">
        <w:rPr>
          <w:rFonts w:ascii="Arial" w:hAnsi="Arial" w:cs="Arial"/>
          <w:sz w:val="20"/>
          <w:lang w:eastAsia="zh-HK"/>
        </w:rPr>
        <w:t>(c)</w:t>
      </w:r>
      <w:r w:rsidR="004C1F1A" w:rsidRPr="004856E9">
        <w:rPr>
          <w:rFonts w:ascii="Arial" w:hAnsi="Arial" w:cs="Arial" w:hint="eastAsia"/>
          <w:sz w:val="20"/>
          <w:lang w:eastAsia="zh-HK"/>
        </w:rPr>
        <w:t xml:space="preserve"> </w:t>
      </w:r>
      <w:r w:rsidRPr="004856E9">
        <w:rPr>
          <w:rFonts w:ascii="細明體" w:hAnsi="細明體" w:cs="Arial"/>
          <w:color w:val="000000"/>
          <w:spacing w:val="24"/>
          <w:sz w:val="20"/>
        </w:rPr>
        <w:t>委任一人為公司清盤的臨時清盤人，而該項委任在清盤開始時生效</w:t>
      </w:r>
      <w:r w:rsidR="00412ACA" w:rsidRPr="004856E9">
        <w:rPr>
          <w:rFonts w:ascii="細明體" w:hAnsi="細明體" w:cs="Arial" w:hint="eastAsia"/>
          <w:color w:val="000000"/>
          <w:spacing w:val="24"/>
          <w:sz w:val="20"/>
        </w:rPr>
        <w:t>。</w:t>
      </w:r>
    </w:p>
    <w:p w:rsidR="000173EB" w:rsidRPr="004856E9" w:rsidRDefault="000173EB" w:rsidP="00383223">
      <w:pPr>
        <w:tabs>
          <w:tab w:val="left" w:pos="480"/>
        </w:tabs>
        <w:spacing w:line="240" w:lineRule="auto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662343" w:rsidRPr="004856E9" w:rsidRDefault="00662343" w:rsidP="00C06472">
      <w:pPr>
        <w:numPr>
          <w:ilvl w:val="0"/>
          <w:numId w:val="10"/>
        </w:numPr>
        <w:spacing w:line="240" w:lineRule="auto"/>
        <w:ind w:hanging="502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  <w:r w:rsidRPr="004856E9">
        <w:rPr>
          <w:rFonts w:ascii="細明體" w:hAnsi="細明體" w:cs="Arial"/>
          <w:color w:val="000000"/>
          <w:spacing w:val="24"/>
          <w:sz w:val="20"/>
        </w:rPr>
        <w:t>本</w:t>
      </w:r>
      <w:r w:rsidR="008C4106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清盤</w:t>
      </w:r>
      <w:r w:rsidRPr="004856E9">
        <w:rPr>
          <w:rFonts w:ascii="細明體" w:hAnsi="細明體" w:cs="Arial"/>
          <w:color w:val="000000"/>
          <w:spacing w:val="24"/>
          <w:sz w:val="20"/>
          <w:lang w:eastAsia="zh-HK"/>
        </w:rPr>
        <w:t>陳述</w:t>
      </w:r>
      <w:r w:rsidRPr="004856E9">
        <w:rPr>
          <w:rFonts w:ascii="細明體" w:hAnsi="細明體" w:cs="Arial"/>
          <w:color w:val="000000"/>
          <w:spacing w:val="24"/>
          <w:sz w:val="20"/>
        </w:rPr>
        <w:t>書</w:t>
      </w:r>
      <w:r w:rsidR="008C4106" w:rsidRPr="004856E9">
        <w:rPr>
          <w:rFonts w:ascii="細明體" w:hAnsi="細明體" w:cs="Arial" w:hint="eastAsia"/>
          <w:color w:val="000000"/>
          <w:spacing w:val="24"/>
          <w:sz w:val="20"/>
        </w:rPr>
        <w:t>除非是</w:t>
      </w:r>
      <w:r w:rsidRPr="004856E9">
        <w:rPr>
          <w:rFonts w:ascii="細明體" w:hAnsi="細明體" w:cs="Arial"/>
          <w:color w:val="000000"/>
          <w:spacing w:val="24"/>
          <w:sz w:val="20"/>
        </w:rPr>
        <w:t>在</w:t>
      </w:r>
      <w:r w:rsidR="008C4106" w:rsidRPr="004856E9">
        <w:rPr>
          <w:rFonts w:ascii="細明體" w:hAnsi="細明體" w:cs="Arial" w:hint="eastAsia"/>
          <w:color w:val="000000"/>
          <w:spacing w:val="24"/>
          <w:sz w:val="20"/>
        </w:rPr>
        <w:t>它</w:t>
      </w:r>
      <w:r w:rsidRPr="004856E9">
        <w:rPr>
          <w:rFonts w:ascii="細明體" w:hAnsi="細明體" w:cs="Arial"/>
          <w:color w:val="000000"/>
          <w:spacing w:val="24"/>
          <w:sz w:val="20"/>
        </w:rPr>
        <w:t>作出的日期後</w:t>
      </w:r>
      <w:r w:rsidRPr="004856E9">
        <w:rPr>
          <w:rFonts w:ascii="Arial" w:hAnsi="Arial" w:cs="Arial"/>
          <w:color w:val="000000"/>
          <w:spacing w:val="24"/>
          <w:sz w:val="20"/>
        </w:rPr>
        <w:t>7</w:t>
      </w:r>
      <w:r w:rsidRPr="004856E9">
        <w:rPr>
          <w:rFonts w:ascii="細明體" w:hAnsi="細明體" w:cs="Arial"/>
          <w:color w:val="000000"/>
          <w:spacing w:val="24"/>
          <w:sz w:val="20"/>
        </w:rPr>
        <w:t>日內交</w:t>
      </w:r>
      <w:r w:rsidR="00637C7C" w:rsidRPr="004856E9">
        <w:rPr>
          <w:rFonts w:ascii="細明體" w:hAnsi="細明體" w:cs="Arial" w:hint="eastAsia"/>
          <w:color w:val="000000"/>
          <w:spacing w:val="24"/>
          <w:sz w:val="20"/>
        </w:rPr>
        <w:t>付</w:t>
      </w:r>
      <w:r w:rsidRPr="004856E9">
        <w:rPr>
          <w:rFonts w:ascii="細明體" w:hAnsi="細明體" w:cs="Arial"/>
          <w:color w:val="000000"/>
          <w:spacing w:val="24"/>
          <w:sz w:val="20"/>
        </w:rPr>
        <w:t>處長登記，否則</w:t>
      </w:r>
      <w:r w:rsidR="008C4106" w:rsidRPr="004856E9">
        <w:rPr>
          <w:rFonts w:ascii="細明體" w:hAnsi="細明體" w:cs="Arial" w:hint="eastAsia"/>
          <w:color w:val="000000"/>
          <w:spacing w:val="24"/>
          <w:sz w:val="20"/>
        </w:rPr>
        <w:t>就該</w:t>
      </w:r>
      <w:r w:rsidR="008C4106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條例而言</w:t>
      </w:r>
      <w:r w:rsidR="008C4106" w:rsidRPr="004856E9">
        <w:rPr>
          <w:rFonts w:ascii="細明體" w:hAnsi="細明體" w:cs="Arial" w:hint="eastAsia"/>
          <w:color w:val="000000"/>
          <w:spacing w:val="24"/>
          <w:sz w:val="20"/>
        </w:rPr>
        <w:t>並</w:t>
      </w:r>
      <w:r w:rsidRPr="004856E9">
        <w:rPr>
          <w:rFonts w:ascii="細明體" w:hAnsi="細明體" w:cs="Arial"/>
          <w:color w:val="000000"/>
          <w:spacing w:val="24"/>
          <w:sz w:val="20"/>
        </w:rPr>
        <w:t>無效</w:t>
      </w:r>
      <w:r w:rsidR="008C4106" w:rsidRPr="004856E9">
        <w:rPr>
          <w:rFonts w:ascii="細明體" w:hAnsi="細明體" w:cs="Arial" w:hint="eastAsia"/>
          <w:color w:val="000000"/>
          <w:spacing w:val="24"/>
          <w:sz w:val="20"/>
        </w:rPr>
        <w:t>力</w:t>
      </w:r>
      <w:r w:rsidRPr="004856E9">
        <w:rPr>
          <w:rFonts w:ascii="細明體" w:hAnsi="細明體" w:cs="Arial"/>
          <w:color w:val="000000"/>
          <w:spacing w:val="24"/>
          <w:sz w:val="20"/>
        </w:rPr>
        <w:t>。</w:t>
      </w:r>
    </w:p>
    <w:p w:rsidR="005819A9" w:rsidRPr="004856E9" w:rsidRDefault="005819A9" w:rsidP="00662343">
      <w:pPr>
        <w:spacing w:line="240" w:lineRule="auto"/>
        <w:ind w:left="480" w:hanging="48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293DF5" w:rsidRPr="004856E9" w:rsidRDefault="005819A9" w:rsidP="00CE37B8">
      <w:pPr>
        <w:spacing w:line="240" w:lineRule="auto"/>
        <w:ind w:left="499" w:hangingChars="201" w:hanging="499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  <w:r w:rsidRPr="004856E9">
        <w:rPr>
          <w:rFonts w:ascii="Arial" w:hAnsi="Arial" w:cs="Arial"/>
          <w:b/>
          <w:color w:val="000000"/>
          <w:spacing w:val="24"/>
          <w:sz w:val="20"/>
          <w:lang w:eastAsia="zh-HK"/>
        </w:rPr>
        <w:t>3.</w:t>
      </w:r>
      <w:r w:rsidR="00E77C5C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ab/>
      </w:r>
      <w:r w:rsidR="00293DF5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在不局限該條例第</w:t>
      </w:r>
      <w:r w:rsidR="00293DF5" w:rsidRPr="004856E9">
        <w:rPr>
          <w:rFonts w:ascii="Arial" w:hAnsi="Arial" w:cs="Arial"/>
          <w:color w:val="000000"/>
          <w:spacing w:val="24"/>
          <w:sz w:val="20"/>
          <w:lang w:eastAsia="zh-HK"/>
        </w:rPr>
        <w:t>262A</w:t>
      </w:r>
      <w:r w:rsidR="00293DF5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條的原則下，任何人不得根據</w:t>
      </w:r>
      <w:r w:rsidR="00345E13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該條例</w:t>
      </w:r>
      <w:r w:rsidR="00297472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第</w:t>
      </w:r>
      <w:r w:rsidR="00293DF5" w:rsidRPr="004856E9">
        <w:rPr>
          <w:rFonts w:ascii="Arial" w:hAnsi="Arial" w:cs="Arial"/>
          <w:color w:val="000000"/>
          <w:spacing w:val="24"/>
          <w:sz w:val="20"/>
          <w:lang w:eastAsia="zh-HK"/>
        </w:rPr>
        <w:t>228A</w:t>
      </w:r>
      <w:r w:rsidR="00293DF5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條</w:t>
      </w:r>
      <w:r w:rsidR="00CC44CD" w:rsidRPr="004856E9">
        <w:rPr>
          <w:rFonts w:ascii="Arial" w:hAnsi="Arial" w:cs="Arial"/>
          <w:color w:val="000000"/>
          <w:spacing w:val="24"/>
          <w:sz w:val="20"/>
        </w:rPr>
        <w:t>(</w:t>
      </w:r>
      <w:r w:rsidR="00293DF5" w:rsidRPr="004856E9">
        <w:rPr>
          <w:rFonts w:ascii="Arial" w:hAnsi="Arial" w:cs="Arial"/>
          <w:color w:val="000000"/>
          <w:spacing w:val="24"/>
          <w:sz w:val="20"/>
          <w:lang w:eastAsia="zh-HK"/>
        </w:rPr>
        <w:t>1</w:t>
      </w:r>
      <w:r w:rsidR="00CC44CD" w:rsidRPr="004856E9">
        <w:rPr>
          <w:rFonts w:ascii="Arial" w:hAnsi="Arial" w:cs="Arial"/>
          <w:spacing w:val="24"/>
          <w:sz w:val="20"/>
        </w:rPr>
        <w:t>)</w:t>
      </w:r>
      <w:r w:rsidR="00CC44CD" w:rsidRPr="004856E9">
        <w:rPr>
          <w:rFonts w:ascii="Arial" w:hAnsi="Arial" w:cs="Arial"/>
          <w:color w:val="000000"/>
          <w:spacing w:val="24"/>
          <w:sz w:val="20"/>
        </w:rPr>
        <w:t>(</w:t>
      </w:r>
      <w:r w:rsidR="00293DF5" w:rsidRPr="004856E9">
        <w:rPr>
          <w:rFonts w:ascii="Arial" w:hAnsi="Arial" w:cs="Arial"/>
          <w:color w:val="000000"/>
          <w:spacing w:val="24"/>
          <w:sz w:val="20"/>
          <w:lang w:eastAsia="zh-HK"/>
        </w:rPr>
        <w:t>c</w:t>
      </w:r>
      <w:r w:rsidR="00CC44CD" w:rsidRPr="004856E9">
        <w:rPr>
          <w:rFonts w:ascii="Arial" w:hAnsi="Arial" w:cs="Arial"/>
          <w:spacing w:val="24"/>
          <w:sz w:val="20"/>
        </w:rPr>
        <w:t>)</w:t>
      </w:r>
      <w:r w:rsidR="00293DF5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款獲委</w:t>
      </w:r>
      <w:r w:rsidR="00B84F61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任為臨時清盤人，亦不得以如此獲委任的臨時清盤人的身分行事，除非該人已用書面同意該項委任及該人是一名律師，或是一名</w:t>
      </w:r>
      <w:r w:rsidR="00B84F61" w:rsidRPr="004856E9">
        <w:rPr>
          <w:rFonts w:ascii="細明體" w:hAnsi="細明體" w:cs="Arial"/>
          <w:color w:val="000000"/>
          <w:spacing w:val="24"/>
          <w:sz w:val="20"/>
        </w:rPr>
        <w:t>《</w:t>
      </w:r>
      <w:r w:rsidR="00B84F61" w:rsidRPr="004856E9">
        <w:rPr>
          <w:rFonts w:ascii="細明體" w:hAnsi="細明體" w:cs="Arial" w:hint="eastAsia"/>
          <w:color w:val="000000"/>
          <w:spacing w:val="24"/>
          <w:sz w:val="20"/>
        </w:rPr>
        <w:t>專業會計師條例</w:t>
      </w:r>
      <w:r w:rsidR="00B84F61" w:rsidRPr="004856E9">
        <w:rPr>
          <w:rFonts w:ascii="細明體" w:hAnsi="細明體" w:cs="Arial"/>
          <w:color w:val="000000"/>
          <w:spacing w:val="24"/>
          <w:sz w:val="20"/>
        </w:rPr>
        <w:t>》</w:t>
      </w:r>
      <w:r w:rsidR="00B84F61" w:rsidRPr="004856E9">
        <w:rPr>
          <w:rFonts w:ascii="Arial" w:hAnsi="Arial" w:cs="Arial"/>
          <w:color w:val="000000"/>
          <w:spacing w:val="24"/>
          <w:sz w:val="20"/>
        </w:rPr>
        <w:t>(</w:t>
      </w:r>
      <w:r w:rsidR="00B84F61" w:rsidRPr="004856E9">
        <w:rPr>
          <w:rFonts w:ascii="細明體" w:hAnsi="細明體" w:hint="eastAsia"/>
          <w:color w:val="000000"/>
          <w:spacing w:val="24"/>
          <w:sz w:val="20"/>
        </w:rPr>
        <w:t>第</w:t>
      </w:r>
      <w:r w:rsidR="00B84F61" w:rsidRPr="004856E9">
        <w:rPr>
          <w:rFonts w:ascii="Arial" w:hAnsi="Arial" w:cs="Arial"/>
          <w:color w:val="000000"/>
          <w:spacing w:val="24"/>
          <w:sz w:val="20"/>
          <w:lang w:eastAsia="zh-HK"/>
        </w:rPr>
        <w:t>50</w:t>
      </w:r>
      <w:r w:rsidR="00B84F61" w:rsidRPr="004856E9">
        <w:rPr>
          <w:rFonts w:ascii="細明體" w:hAnsi="細明體" w:hint="eastAsia"/>
          <w:color w:val="000000"/>
          <w:spacing w:val="24"/>
          <w:sz w:val="20"/>
        </w:rPr>
        <w:t>章</w:t>
      </w:r>
      <w:r w:rsidR="00B84F61" w:rsidRPr="004856E9">
        <w:rPr>
          <w:rFonts w:ascii="Arial" w:hAnsi="Arial" w:cs="Arial"/>
          <w:color w:val="000000"/>
          <w:spacing w:val="24"/>
          <w:sz w:val="20"/>
        </w:rPr>
        <w:t>)</w:t>
      </w:r>
      <w:r w:rsidR="00CB28B1">
        <w:rPr>
          <w:rFonts w:ascii="Arial" w:hAnsi="Arial" w:cs="Arial"/>
          <w:color w:val="000000"/>
          <w:spacing w:val="24"/>
          <w:sz w:val="20"/>
        </w:rPr>
        <w:t xml:space="preserve"> </w:t>
      </w:r>
      <w:r w:rsidR="00B84F61" w:rsidRPr="004856E9">
        <w:rPr>
          <w:rFonts w:ascii="細明體" w:hAnsi="細明體" w:hint="eastAsia"/>
          <w:color w:val="000000"/>
          <w:spacing w:val="24"/>
          <w:sz w:val="20"/>
        </w:rPr>
        <w:t>所指的會計師。</w:t>
      </w:r>
    </w:p>
    <w:p w:rsidR="00A96913" w:rsidRPr="004856E9" w:rsidRDefault="00A96913" w:rsidP="00662343">
      <w:pPr>
        <w:spacing w:line="240" w:lineRule="auto"/>
        <w:ind w:left="480" w:hanging="48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A96913" w:rsidRPr="004856E9" w:rsidRDefault="00642EBF" w:rsidP="00662343">
      <w:pPr>
        <w:spacing w:line="240" w:lineRule="auto"/>
        <w:ind w:left="480" w:hanging="48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  <w:r w:rsidRPr="004856E9">
        <w:rPr>
          <w:rFonts w:ascii="Arial" w:hAnsi="Arial" w:cs="Arial"/>
          <w:b/>
          <w:color w:val="000000"/>
          <w:spacing w:val="24"/>
          <w:sz w:val="20"/>
          <w:lang w:eastAsia="zh-HK"/>
        </w:rPr>
        <w:t>4</w:t>
      </w:r>
      <w:r w:rsidR="00A96913" w:rsidRPr="004856E9">
        <w:rPr>
          <w:rFonts w:ascii="Arial" w:hAnsi="Arial" w:cs="Arial"/>
          <w:b/>
          <w:color w:val="000000"/>
          <w:spacing w:val="24"/>
          <w:sz w:val="20"/>
          <w:lang w:eastAsia="zh-HK"/>
        </w:rPr>
        <w:t>.</w:t>
      </w:r>
      <w:r w:rsidR="00A96913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ab/>
      </w:r>
      <w:r w:rsidR="00BD6D31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獲</w:t>
      </w:r>
      <w:r w:rsidR="004B2EB6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委任的臨時清盤人必須</w:t>
      </w:r>
      <w:r w:rsidR="00DF67C6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在公司清盤開始後的</w:t>
      </w:r>
      <w:r w:rsidR="00DF67C6" w:rsidRPr="004856E9">
        <w:rPr>
          <w:rFonts w:ascii="Arial" w:hAnsi="Arial" w:cs="Arial"/>
          <w:color w:val="000000"/>
          <w:spacing w:val="24"/>
          <w:sz w:val="20"/>
          <w:lang w:eastAsia="zh-HK"/>
        </w:rPr>
        <w:t>15</w:t>
      </w:r>
      <w:r w:rsidR="00DF67C6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日內，將一份具指明格式的關於他獲委任的</w:t>
      </w:r>
      <w:r w:rsidR="00AF20E0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通</w:t>
      </w:r>
      <w:r w:rsidR="00DF67C6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知書</w:t>
      </w:r>
      <w:r w:rsidR="00CC44CD" w:rsidRPr="004856E9">
        <w:rPr>
          <w:rFonts w:ascii="Arial" w:hAnsi="Arial" w:cs="Arial"/>
          <w:color w:val="000000"/>
          <w:spacing w:val="24"/>
          <w:sz w:val="20"/>
        </w:rPr>
        <w:t>(</w:t>
      </w:r>
      <w:r w:rsidR="00DF67C6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表格</w:t>
      </w:r>
      <w:r w:rsidR="00DF67C6" w:rsidRPr="004856E9">
        <w:rPr>
          <w:rFonts w:ascii="Arial" w:hAnsi="Arial" w:cs="Arial"/>
          <w:color w:val="000000"/>
          <w:spacing w:val="24"/>
          <w:sz w:val="20"/>
          <w:lang w:eastAsia="zh-HK"/>
        </w:rPr>
        <w:t>NW3</w:t>
      </w:r>
      <w:r w:rsidR="00CC44CD" w:rsidRPr="004856E9">
        <w:rPr>
          <w:rFonts w:ascii="Arial" w:hAnsi="Arial" w:cs="Arial"/>
          <w:spacing w:val="24"/>
          <w:sz w:val="20"/>
        </w:rPr>
        <w:t>)</w:t>
      </w:r>
      <w:r w:rsidR="00DF67C6"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>交付處長登記。</w:t>
      </w:r>
    </w:p>
    <w:p w:rsidR="00662343" w:rsidRPr="004856E9" w:rsidRDefault="00662343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</w:rPr>
      </w:pPr>
    </w:p>
    <w:p w:rsidR="00662343" w:rsidRPr="004856E9" w:rsidRDefault="00642EBF" w:rsidP="00662343">
      <w:pPr>
        <w:spacing w:line="240" w:lineRule="auto"/>
        <w:ind w:left="480" w:hanging="480"/>
        <w:jc w:val="both"/>
        <w:rPr>
          <w:rFonts w:ascii="細明體" w:hAnsi="細明體" w:cs="Arial"/>
          <w:color w:val="000000"/>
          <w:spacing w:val="24"/>
          <w:sz w:val="20"/>
        </w:rPr>
      </w:pPr>
      <w:r w:rsidRPr="004856E9">
        <w:rPr>
          <w:rFonts w:ascii="Arial" w:hAnsi="Arial" w:cs="Arial"/>
          <w:b/>
          <w:color w:val="000000"/>
          <w:spacing w:val="24"/>
          <w:sz w:val="20"/>
          <w:lang w:eastAsia="zh-HK"/>
        </w:rPr>
        <w:t>5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.</w:t>
      </w:r>
      <w:r w:rsidR="00662343" w:rsidRPr="004856E9">
        <w:rPr>
          <w:rFonts w:ascii="細明體" w:hAnsi="細明體" w:cs="Arial"/>
          <w:b/>
          <w:color w:val="000000"/>
          <w:spacing w:val="24"/>
          <w:sz w:val="20"/>
        </w:rPr>
        <w:tab/>
      </w:r>
      <w:r w:rsidR="00662343" w:rsidRPr="004856E9">
        <w:rPr>
          <w:rFonts w:ascii="細明體" w:hAnsi="細明體" w:cs="Arial"/>
          <w:color w:val="000000"/>
          <w:spacing w:val="24"/>
          <w:sz w:val="20"/>
        </w:rPr>
        <w:t>請劃一以中文或英文</w:t>
      </w:r>
      <w:r w:rsidR="00681197" w:rsidRPr="004856E9">
        <w:rPr>
          <w:rFonts w:ascii="細明體" w:hAnsi="細明體" w:cs="Arial" w:hint="eastAsia"/>
          <w:color w:val="000000"/>
          <w:spacing w:val="24"/>
          <w:sz w:val="20"/>
        </w:rPr>
        <w:t>申</w:t>
      </w:r>
      <w:r w:rsidR="00662343" w:rsidRPr="004856E9">
        <w:rPr>
          <w:rFonts w:ascii="細明體" w:hAnsi="細明體" w:cs="Arial"/>
          <w:color w:val="000000"/>
          <w:spacing w:val="24"/>
          <w:sz w:val="20"/>
        </w:rPr>
        <w:t>報各項所需資料。如以中文</w:t>
      </w:r>
      <w:r w:rsidR="00637C7C" w:rsidRPr="004856E9">
        <w:rPr>
          <w:rFonts w:ascii="細明體" w:hAnsi="細明體" w:cs="Arial" w:hint="eastAsia"/>
          <w:color w:val="000000"/>
          <w:spacing w:val="24"/>
          <w:sz w:val="20"/>
        </w:rPr>
        <w:t>申</w:t>
      </w:r>
      <w:r w:rsidR="00662343" w:rsidRPr="004856E9">
        <w:rPr>
          <w:rFonts w:ascii="細明體" w:hAnsi="細明體" w:cs="Arial"/>
          <w:color w:val="000000"/>
          <w:spacing w:val="24"/>
          <w:sz w:val="20"/>
        </w:rPr>
        <w:t>報，請用繁體字。以手寫方式填寫的表格或不會被</w:t>
      </w:r>
      <w:r w:rsidR="00207BF8" w:rsidRPr="004856E9">
        <w:rPr>
          <w:rFonts w:ascii="細明體" w:hAnsi="細明體" w:cs="Arial"/>
          <w:color w:val="000000"/>
          <w:spacing w:val="24"/>
          <w:sz w:val="20"/>
        </w:rPr>
        <w:t>公司註冊處</w:t>
      </w:r>
      <w:r w:rsidR="00662343" w:rsidRPr="004856E9">
        <w:rPr>
          <w:rFonts w:ascii="細明體" w:hAnsi="細明體" w:cs="Arial"/>
          <w:color w:val="000000"/>
          <w:spacing w:val="24"/>
          <w:sz w:val="20"/>
        </w:rPr>
        <w:t>接納。</w:t>
      </w:r>
    </w:p>
    <w:p w:rsidR="00662343" w:rsidRPr="004856E9" w:rsidRDefault="00662343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</w:rPr>
      </w:pPr>
    </w:p>
    <w:p w:rsidR="00662343" w:rsidRPr="004856E9" w:rsidRDefault="00642EBF" w:rsidP="00662343">
      <w:pPr>
        <w:spacing w:line="240" w:lineRule="auto"/>
        <w:ind w:left="480" w:hanging="480"/>
        <w:jc w:val="both"/>
        <w:rPr>
          <w:rFonts w:ascii="細明體" w:hAnsi="細明體" w:cs="Arial"/>
          <w:color w:val="000000"/>
          <w:spacing w:val="24"/>
          <w:sz w:val="20"/>
        </w:rPr>
      </w:pPr>
      <w:r w:rsidRPr="004856E9">
        <w:rPr>
          <w:rFonts w:ascii="Arial" w:hAnsi="Arial" w:cs="Arial"/>
          <w:b/>
          <w:color w:val="000000"/>
          <w:spacing w:val="24"/>
          <w:sz w:val="20"/>
          <w:lang w:eastAsia="zh-HK"/>
        </w:rPr>
        <w:t>6</w:t>
      </w:r>
      <w:r w:rsidR="00662343" w:rsidRPr="004856E9">
        <w:rPr>
          <w:rFonts w:ascii="Arial" w:hAnsi="Arial" w:cs="Arial"/>
          <w:b/>
          <w:color w:val="000000"/>
          <w:spacing w:val="24"/>
          <w:sz w:val="20"/>
        </w:rPr>
        <w:t>.</w:t>
      </w:r>
      <w:r w:rsidR="00662343" w:rsidRPr="004856E9">
        <w:rPr>
          <w:rFonts w:ascii="細明體" w:hAnsi="細明體" w:cs="Arial"/>
          <w:color w:val="000000"/>
          <w:spacing w:val="24"/>
          <w:sz w:val="20"/>
        </w:rPr>
        <w:tab/>
        <w:t>請</w:t>
      </w:r>
      <w:r w:rsidR="00681197" w:rsidRPr="004856E9">
        <w:rPr>
          <w:rFonts w:ascii="細明體" w:hAnsi="細明體" w:cs="Arial" w:hint="eastAsia"/>
          <w:color w:val="000000"/>
          <w:spacing w:val="24"/>
          <w:sz w:val="20"/>
        </w:rPr>
        <w:t>提供</w:t>
      </w:r>
      <w:r w:rsidR="00662343" w:rsidRPr="004856E9">
        <w:rPr>
          <w:rFonts w:ascii="細明體" w:hAnsi="細明體" w:cs="Arial"/>
          <w:color w:val="000000"/>
          <w:spacing w:val="24"/>
          <w:sz w:val="20"/>
        </w:rPr>
        <w:t>提交人資料。除非有特別事項需要公司註冊處注意，否則</w:t>
      </w:r>
      <w:r w:rsidR="00894E56" w:rsidRPr="004856E9">
        <w:rPr>
          <w:rFonts w:ascii="細明體" w:hAnsi="細明體" w:cs="Arial" w:hint="eastAsia"/>
          <w:color w:val="000000"/>
          <w:spacing w:val="24"/>
          <w:sz w:val="20"/>
        </w:rPr>
        <w:t>無</w:t>
      </w:r>
      <w:r w:rsidR="001C296F" w:rsidRPr="004856E9">
        <w:rPr>
          <w:rFonts w:ascii="細明體" w:hAnsi="細明體" w:cs="Arial"/>
          <w:color w:val="000000"/>
          <w:spacing w:val="24"/>
          <w:sz w:val="20"/>
        </w:rPr>
        <w:t>須</w:t>
      </w:r>
      <w:r w:rsidR="00662343" w:rsidRPr="004856E9">
        <w:rPr>
          <w:rFonts w:ascii="細明體" w:hAnsi="細明體" w:cs="Arial"/>
          <w:color w:val="000000"/>
          <w:spacing w:val="24"/>
          <w:sz w:val="20"/>
        </w:rPr>
        <w:t>另加附函。</w:t>
      </w:r>
    </w:p>
    <w:p w:rsidR="00662343" w:rsidRPr="004856E9" w:rsidRDefault="00662343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</w:rPr>
      </w:pPr>
    </w:p>
    <w:p w:rsidR="00894E56" w:rsidRPr="004856E9" w:rsidRDefault="00642EBF" w:rsidP="00DD1AA6">
      <w:pPr>
        <w:pStyle w:val="Web"/>
        <w:spacing w:before="0" w:beforeAutospacing="0" w:after="0" w:afterAutospacing="0"/>
        <w:ind w:left="479" w:hangingChars="193" w:hanging="479"/>
        <w:rPr>
          <w:rFonts w:ascii="細明體" w:eastAsia="細明體" w:hAnsi="細明體" w:cs="Times New Roman"/>
          <w:spacing w:val="24"/>
        </w:rPr>
      </w:pPr>
      <w:r w:rsidRPr="004856E9">
        <w:rPr>
          <w:rFonts w:eastAsia="細明體"/>
          <w:b/>
          <w:spacing w:val="24"/>
          <w:lang w:eastAsia="zh-HK"/>
        </w:rPr>
        <w:t>7</w:t>
      </w:r>
      <w:r w:rsidR="00894E56" w:rsidRPr="004856E9">
        <w:rPr>
          <w:rFonts w:eastAsia="細明體"/>
          <w:b/>
          <w:spacing w:val="24"/>
        </w:rPr>
        <w:t>.</w:t>
      </w:r>
      <w:r w:rsidR="00894E56" w:rsidRPr="004856E9">
        <w:rPr>
          <w:rFonts w:ascii="細明體" w:eastAsia="細明體" w:hAnsi="細明體" w:hint="eastAsia"/>
          <w:b/>
          <w:spacing w:val="24"/>
        </w:rPr>
        <w:tab/>
      </w:r>
      <w:r w:rsidR="001C296F" w:rsidRPr="004856E9">
        <w:rPr>
          <w:rFonts w:ascii="細明體" w:eastAsia="細明體" w:hAnsi="細明體"/>
          <w:spacing w:val="24"/>
        </w:rPr>
        <w:t>你可郵寄</w:t>
      </w:r>
      <w:r w:rsidR="001C296F" w:rsidRPr="004856E9">
        <w:rPr>
          <w:rFonts w:ascii="細明體" w:eastAsia="細明體" w:hAnsi="細明體" w:hint="eastAsia"/>
          <w:spacing w:val="24"/>
        </w:rPr>
        <w:t>本表格到</w:t>
      </w:r>
      <w:r w:rsidR="001C296F" w:rsidRPr="004856E9">
        <w:rPr>
          <w:rFonts w:ascii="細明體" w:eastAsia="細明體" w:hAnsi="細明體"/>
          <w:spacing w:val="24"/>
        </w:rPr>
        <w:t>「香港金鐘道</w:t>
      </w:r>
      <w:r w:rsidR="001C296F" w:rsidRPr="004856E9">
        <w:rPr>
          <w:rFonts w:eastAsia="細明體"/>
          <w:spacing w:val="24"/>
        </w:rPr>
        <w:t>66</w:t>
      </w:r>
      <w:r w:rsidR="001C296F" w:rsidRPr="004856E9">
        <w:rPr>
          <w:rFonts w:ascii="細明體" w:eastAsia="細明體" w:hAnsi="細明體"/>
          <w:spacing w:val="24"/>
        </w:rPr>
        <w:t>號金鐘道政府合署</w:t>
      </w:r>
      <w:r w:rsidR="001C296F" w:rsidRPr="004856E9">
        <w:rPr>
          <w:rFonts w:eastAsia="細明體"/>
          <w:spacing w:val="24"/>
        </w:rPr>
        <w:t>14</w:t>
      </w:r>
      <w:r w:rsidR="001C296F" w:rsidRPr="004856E9">
        <w:rPr>
          <w:rFonts w:ascii="細明體" w:eastAsia="細明體" w:hAnsi="細明體"/>
          <w:spacing w:val="24"/>
        </w:rPr>
        <w:t>樓公司註冊處」，</w:t>
      </w:r>
      <w:r w:rsidR="001C296F" w:rsidRPr="004856E9">
        <w:rPr>
          <w:rFonts w:ascii="細明體" w:eastAsia="細明體" w:hAnsi="細明體" w:hint="eastAsia"/>
          <w:spacing w:val="24"/>
        </w:rPr>
        <w:t>或</w:t>
      </w:r>
      <w:r w:rsidR="00337428" w:rsidRPr="004856E9">
        <w:rPr>
          <w:rFonts w:ascii="細明體" w:eastAsia="細明體" w:hAnsi="細明體"/>
          <w:spacing w:val="24"/>
        </w:rPr>
        <w:t>親身到上址</w:t>
      </w:r>
      <w:r w:rsidR="001C296F" w:rsidRPr="004856E9">
        <w:rPr>
          <w:rFonts w:ascii="細明體" w:eastAsia="細明體" w:hAnsi="細明體"/>
          <w:spacing w:val="24"/>
        </w:rPr>
        <w:t>交</w:t>
      </w:r>
      <w:r w:rsidR="00337428" w:rsidRPr="004856E9">
        <w:rPr>
          <w:rFonts w:ascii="細明體" w:eastAsia="細明體" w:hAnsi="細明體" w:hint="eastAsia"/>
          <w:spacing w:val="24"/>
        </w:rPr>
        <w:t>付</w:t>
      </w:r>
      <w:r w:rsidR="001C296F" w:rsidRPr="004856E9">
        <w:rPr>
          <w:rFonts w:ascii="細明體" w:eastAsia="細明體" w:hAnsi="細明體"/>
          <w:spacing w:val="24"/>
        </w:rPr>
        <w:t>。</w:t>
      </w:r>
      <w:r w:rsidR="001C296F" w:rsidRPr="004856E9">
        <w:rPr>
          <w:rFonts w:ascii="細明體" w:eastAsia="細明體" w:hAnsi="細明體" w:hint="eastAsia"/>
          <w:spacing w:val="24"/>
        </w:rPr>
        <w:t>如以</w:t>
      </w:r>
      <w:r w:rsidR="001C296F" w:rsidRPr="004856E9">
        <w:rPr>
          <w:rFonts w:ascii="細明體" w:eastAsia="細明體" w:hAnsi="細明體"/>
          <w:spacing w:val="24"/>
        </w:rPr>
        <w:t>郵寄</w:t>
      </w:r>
      <w:r w:rsidR="00337428" w:rsidRPr="004856E9">
        <w:rPr>
          <w:rFonts w:ascii="細明體" w:eastAsia="細明體" w:hAnsi="細明體" w:hint="eastAsia"/>
          <w:spacing w:val="24"/>
        </w:rPr>
        <w:t>方式</w:t>
      </w:r>
      <w:r w:rsidR="001C296F" w:rsidRPr="004856E9">
        <w:rPr>
          <w:rFonts w:ascii="細明體" w:eastAsia="細明體" w:hAnsi="細明體" w:hint="eastAsia"/>
          <w:spacing w:val="24"/>
        </w:rPr>
        <w:t>交</w:t>
      </w:r>
      <w:r w:rsidR="00337428" w:rsidRPr="004856E9">
        <w:rPr>
          <w:rFonts w:ascii="細明體" w:eastAsia="細明體" w:hAnsi="細明體" w:hint="eastAsia"/>
          <w:spacing w:val="24"/>
        </w:rPr>
        <w:t>付</w:t>
      </w:r>
      <w:r w:rsidR="001C296F" w:rsidRPr="004856E9">
        <w:rPr>
          <w:rFonts w:ascii="細明體" w:eastAsia="細明體" w:hAnsi="細明體" w:hint="eastAsia"/>
          <w:spacing w:val="24"/>
        </w:rPr>
        <w:t>表格而處長並沒有收到該表格的話，則該表格不會視作曾為遵從</w:t>
      </w:r>
      <w:r w:rsidR="00345E13" w:rsidRPr="004856E9">
        <w:rPr>
          <w:rFonts w:ascii="細明體" w:hAnsi="細明體" w:hint="eastAsia"/>
          <w:spacing w:val="24"/>
        </w:rPr>
        <w:t>該</w:t>
      </w:r>
      <w:r w:rsidR="00345E13" w:rsidRPr="004856E9">
        <w:rPr>
          <w:rFonts w:ascii="細明體" w:hAnsi="細明體"/>
          <w:spacing w:val="24"/>
        </w:rPr>
        <w:t>條例</w:t>
      </w:r>
      <w:r w:rsidR="001C296F" w:rsidRPr="004856E9">
        <w:rPr>
          <w:rFonts w:ascii="細明體" w:eastAsia="細明體" w:hAnsi="細明體" w:hint="eastAsia"/>
          <w:spacing w:val="24"/>
        </w:rPr>
        <w:t>中有關條文的規定而交付處長。</w:t>
      </w:r>
    </w:p>
    <w:p w:rsidR="00642EBF" w:rsidRPr="004856E9" w:rsidRDefault="00642EBF" w:rsidP="00383223">
      <w:pPr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64369D" w:rsidRPr="004856E9" w:rsidRDefault="0064369D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b/>
          <w:color w:val="000000"/>
          <w:spacing w:val="24"/>
          <w:sz w:val="20"/>
          <w:lang w:eastAsia="zh-HK"/>
        </w:rPr>
      </w:pPr>
      <w:r w:rsidRPr="004856E9">
        <w:rPr>
          <w:rFonts w:ascii="細明體" w:hAnsi="細明體" w:cs="Arial" w:hint="eastAsia"/>
          <w:color w:val="000000"/>
          <w:spacing w:val="24"/>
          <w:sz w:val="20"/>
          <w:lang w:eastAsia="zh-HK"/>
        </w:rPr>
        <w:tab/>
      </w:r>
      <w:r w:rsidRPr="004856E9">
        <w:rPr>
          <w:rFonts w:ascii="細明體" w:hAnsi="細明體" w:cs="Arial" w:hint="eastAsia"/>
          <w:b/>
          <w:color w:val="000000"/>
          <w:spacing w:val="24"/>
          <w:sz w:val="20"/>
          <w:lang w:eastAsia="zh-HK"/>
        </w:rPr>
        <w:t>支持</w:t>
      </w:r>
      <w:r w:rsidR="0061371B">
        <w:rPr>
          <w:rFonts w:ascii="細明體" w:hAnsi="細明體" w:cs="Arial" w:hint="eastAsia"/>
          <w:b/>
          <w:color w:val="000000"/>
          <w:spacing w:val="24"/>
          <w:sz w:val="20"/>
        </w:rPr>
        <w:t>本</w:t>
      </w:r>
      <w:r w:rsidR="00020F8E" w:rsidRPr="00020F8E">
        <w:rPr>
          <w:rFonts w:ascii="細明體" w:hAnsi="細明體" w:hint="eastAsia"/>
          <w:b/>
          <w:color w:val="000000"/>
          <w:spacing w:val="24"/>
          <w:sz w:val="20"/>
        </w:rPr>
        <w:t>清盤</w:t>
      </w:r>
      <w:r w:rsidR="003B096D" w:rsidRPr="004856E9">
        <w:rPr>
          <w:rFonts w:ascii="細明體" w:hAnsi="細明體" w:hint="eastAsia"/>
          <w:b/>
          <w:color w:val="000000"/>
          <w:spacing w:val="24"/>
          <w:sz w:val="20"/>
        </w:rPr>
        <w:t>陳述書第</w:t>
      </w:r>
      <w:r w:rsidR="003B096D" w:rsidRPr="004856E9">
        <w:rPr>
          <w:rFonts w:ascii="Arial" w:hAnsi="Arial" w:cs="Arial"/>
          <w:b/>
          <w:color w:val="000000"/>
          <w:spacing w:val="20"/>
          <w:sz w:val="20"/>
        </w:rPr>
        <w:t>2A(ii)</w:t>
      </w:r>
      <w:r w:rsidR="003B096D" w:rsidRPr="004856E9">
        <w:rPr>
          <w:rFonts w:ascii="細明體" w:hAnsi="細明體" w:hint="eastAsia"/>
          <w:b/>
          <w:color w:val="000000"/>
          <w:spacing w:val="24"/>
          <w:sz w:val="20"/>
        </w:rPr>
        <w:t>項</w:t>
      </w:r>
      <w:r w:rsidRPr="004856E9">
        <w:rPr>
          <w:rFonts w:ascii="細明體" w:hAnsi="細明體" w:cs="Arial" w:hint="eastAsia"/>
          <w:b/>
          <w:color w:val="000000"/>
          <w:spacing w:val="24"/>
          <w:sz w:val="20"/>
          <w:lang w:eastAsia="zh-HK"/>
        </w:rPr>
        <w:t>所提及的意見的理由</w:t>
      </w:r>
      <w:r w:rsidR="00CC44CD" w:rsidRPr="004856E9">
        <w:rPr>
          <w:rFonts w:ascii="Arial" w:hAnsi="Arial" w:cs="Arial"/>
          <w:b/>
          <w:color w:val="000000"/>
          <w:spacing w:val="24"/>
          <w:sz w:val="20"/>
        </w:rPr>
        <w:t>(</w:t>
      </w:r>
      <w:r w:rsidRPr="004856E9">
        <w:rPr>
          <w:rFonts w:ascii="細明體" w:hAnsi="細明體" w:cs="Arial" w:hint="eastAsia"/>
          <w:b/>
          <w:color w:val="000000"/>
          <w:spacing w:val="24"/>
          <w:sz w:val="20"/>
          <w:lang w:eastAsia="zh-HK"/>
        </w:rPr>
        <w:t>第</w:t>
      </w:r>
      <w:r w:rsidR="001E3D0F" w:rsidRPr="004856E9">
        <w:rPr>
          <w:rFonts w:ascii="Arial" w:hAnsi="Arial" w:cs="Arial"/>
          <w:b/>
          <w:color w:val="000000"/>
          <w:spacing w:val="24"/>
          <w:sz w:val="20"/>
          <w:lang w:eastAsia="zh-HK"/>
        </w:rPr>
        <w:t>3</w:t>
      </w:r>
      <w:r w:rsidRPr="004856E9">
        <w:rPr>
          <w:rFonts w:ascii="細明體" w:hAnsi="細明體" w:cs="Arial" w:hint="eastAsia"/>
          <w:b/>
          <w:color w:val="000000"/>
          <w:spacing w:val="24"/>
          <w:sz w:val="20"/>
          <w:lang w:eastAsia="zh-HK"/>
        </w:rPr>
        <w:t>項</w:t>
      </w:r>
      <w:r w:rsidR="00CC44CD" w:rsidRPr="004856E9">
        <w:rPr>
          <w:rFonts w:ascii="Arial" w:hAnsi="Arial" w:cs="Arial"/>
          <w:b/>
          <w:spacing w:val="24"/>
          <w:sz w:val="20"/>
        </w:rPr>
        <w:t>)</w:t>
      </w:r>
    </w:p>
    <w:p w:rsidR="0064369D" w:rsidRPr="004856E9" w:rsidRDefault="0064369D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642EBF" w:rsidRPr="004856E9" w:rsidRDefault="00642EBF" w:rsidP="00DD1AA6">
      <w:pPr>
        <w:pStyle w:val="Web"/>
        <w:spacing w:before="0" w:beforeAutospacing="0" w:after="0" w:afterAutospacing="0"/>
        <w:ind w:left="479" w:hangingChars="193" w:hanging="479"/>
        <w:rPr>
          <w:rFonts w:ascii="細明體" w:hAnsi="細明體"/>
          <w:spacing w:val="24"/>
        </w:rPr>
      </w:pPr>
      <w:r w:rsidRPr="004856E9">
        <w:rPr>
          <w:b/>
          <w:spacing w:val="24"/>
          <w:lang w:eastAsia="zh-HK"/>
        </w:rPr>
        <w:t>8.</w:t>
      </w:r>
      <w:r w:rsidR="00A1145E" w:rsidRPr="004856E9">
        <w:rPr>
          <w:rFonts w:ascii="細明體" w:hAnsi="細明體" w:hint="eastAsia"/>
          <w:b/>
          <w:spacing w:val="24"/>
          <w:lang w:eastAsia="zh-HK"/>
        </w:rPr>
        <w:tab/>
      </w:r>
      <w:r w:rsidR="00AE2A0F" w:rsidRPr="004856E9">
        <w:rPr>
          <w:rFonts w:ascii="細明體" w:hAnsi="細明體" w:hint="eastAsia"/>
          <w:spacing w:val="24"/>
          <w:lang w:eastAsia="zh-HK"/>
        </w:rPr>
        <w:t>本</w:t>
      </w:r>
      <w:r w:rsidR="008C4106" w:rsidRPr="004856E9">
        <w:rPr>
          <w:rFonts w:ascii="細明體" w:hAnsi="細明體"/>
          <w:spacing w:val="24"/>
        </w:rPr>
        <w:t>清盤</w:t>
      </w:r>
      <w:r w:rsidR="00AE2A0F" w:rsidRPr="004856E9">
        <w:rPr>
          <w:rFonts w:ascii="細明體" w:hAnsi="細明體" w:hint="eastAsia"/>
          <w:spacing w:val="24"/>
          <w:lang w:eastAsia="zh-HK"/>
        </w:rPr>
        <w:t>陳述書必須</w:t>
      </w:r>
      <w:r w:rsidR="00696381">
        <w:rPr>
          <w:rFonts w:ascii="細明體" w:hAnsi="細明體" w:hint="eastAsia"/>
          <w:spacing w:val="24"/>
        </w:rPr>
        <w:t>指</w:t>
      </w:r>
      <w:r w:rsidR="00AE2A0F" w:rsidRPr="004856E9">
        <w:rPr>
          <w:rFonts w:ascii="細明體" w:hAnsi="細明體" w:hint="eastAsia"/>
          <w:spacing w:val="24"/>
          <w:lang w:eastAsia="zh-HK"/>
        </w:rPr>
        <w:t>明</w:t>
      </w:r>
      <w:r w:rsidR="00F806E0" w:rsidRPr="004856E9">
        <w:rPr>
          <w:rFonts w:ascii="細明體" w:hAnsi="細明體" w:hint="eastAsia"/>
          <w:spacing w:val="24"/>
          <w:lang w:eastAsia="zh-HK"/>
        </w:rPr>
        <w:t>有何理由</w:t>
      </w:r>
      <w:r w:rsidR="00D44F69" w:rsidRPr="004856E9">
        <w:rPr>
          <w:rFonts w:ascii="細明體" w:hAnsi="細明體" w:hint="eastAsia"/>
          <w:spacing w:val="24"/>
          <w:lang w:eastAsia="zh-HK"/>
        </w:rPr>
        <w:t>支持</w:t>
      </w:r>
      <w:r w:rsidR="00DA01D5" w:rsidRPr="004856E9">
        <w:rPr>
          <w:rFonts w:ascii="細明體" w:hAnsi="細明體" w:hint="eastAsia"/>
          <w:spacing w:val="24"/>
          <w:lang w:eastAsia="zh-HK"/>
        </w:rPr>
        <w:t>該等董事</w:t>
      </w:r>
      <w:r w:rsidR="00F806E0" w:rsidRPr="004856E9">
        <w:rPr>
          <w:rFonts w:ascii="細明體" w:hAnsi="細明體" w:hint="eastAsia"/>
          <w:spacing w:val="24"/>
          <w:lang w:eastAsia="zh-HK"/>
        </w:rPr>
        <w:t>認為</w:t>
      </w:r>
      <w:r w:rsidR="00AE2A0F" w:rsidRPr="004856E9">
        <w:rPr>
          <w:rFonts w:ascii="細明體" w:hAnsi="細明體" w:hint="eastAsia"/>
          <w:spacing w:val="24"/>
          <w:lang w:eastAsia="zh-HK"/>
        </w:rPr>
        <w:t>有</w:t>
      </w:r>
      <w:r w:rsidR="00AE2A0F" w:rsidRPr="004856E9">
        <w:rPr>
          <w:rFonts w:ascii="細明體" w:hAnsi="細明體"/>
          <w:spacing w:val="24"/>
        </w:rPr>
        <w:t>需要將該公司清盤</w:t>
      </w:r>
      <w:r w:rsidR="00D44F69" w:rsidRPr="004856E9">
        <w:rPr>
          <w:rFonts w:ascii="細明體" w:hAnsi="細明體"/>
          <w:spacing w:val="24"/>
        </w:rPr>
        <w:t>，</w:t>
      </w:r>
      <w:r w:rsidR="001E3D0F" w:rsidRPr="004856E9">
        <w:rPr>
          <w:rFonts w:ascii="細明體" w:hAnsi="細明體" w:hint="eastAsia"/>
          <w:spacing w:val="24"/>
          <w:lang w:eastAsia="zh-HK"/>
        </w:rPr>
        <w:t>及</w:t>
      </w:r>
      <w:r w:rsidR="00F84582" w:rsidRPr="004856E9">
        <w:rPr>
          <w:rFonts w:ascii="細明體" w:hAnsi="細明體" w:hint="eastAsia"/>
          <w:spacing w:val="24"/>
          <w:lang w:eastAsia="zh-HK"/>
        </w:rPr>
        <w:t>有何理由</w:t>
      </w:r>
      <w:r w:rsidR="00D44F69" w:rsidRPr="004856E9">
        <w:rPr>
          <w:rFonts w:ascii="細明體" w:hAnsi="細明體" w:hint="eastAsia"/>
          <w:spacing w:val="24"/>
          <w:lang w:eastAsia="zh-HK"/>
        </w:rPr>
        <w:t>支持</w:t>
      </w:r>
      <w:r w:rsidR="00EA31C7" w:rsidRPr="004856E9">
        <w:rPr>
          <w:rFonts w:ascii="細明體" w:hAnsi="細明體" w:hint="eastAsia"/>
          <w:spacing w:val="24"/>
          <w:lang w:eastAsia="zh-HK"/>
        </w:rPr>
        <w:t>他們</w:t>
      </w:r>
      <w:r w:rsidR="00F84582" w:rsidRPr="004856E9">
        <w:rPr>
          <w:rFonts w:ascii="細明體" w:hAnsi="細明體" w:hint="eastAsia"/>
          <w:spacing w:val="24"/>
          <w:lang w:eastAsia="zh-HK"/>
        </w:rPr>
        <w:t>認為</w:t>
      </w:r>
      <w:r w:rsidR="00AE2A0F" w:rsidRPr="004856E9">
        <w:rPr>
          <w:rFonts w:ascii="細明體" w:hAnsi="細明體"/>
          <w:spacing w:val="24"/>
        </w:rPr>
        <w:t>因為</w:t>
      </w:r>
      <w:r w:rsidR="00F84582" w:rsidRPr="004856E9">
        <w:rPr>
          <w:rFonts w:ascii="細明體" w:hAnsi="細明體" w:hint="eastAsia"/>
          <w:spacing w:val="24"/>
        </w:rPr>
        <w:t>公司</w:t>
      </w:r>
      <w:r w:rsidR="00AE2A0F" w:rsidRPr="004856E9">
        <w:rPr>
          <w:rFonts w:ascii="細明體" w:hAnsi="細明體"/>
          <w:spacing w:val="24"/>
        </w:rPr>
        <w:t>根據</w:t>
      </w:r>
      <w:r w:rsidR="001E3D0F" w:rsidRPr="004856E9">
        <w:rPr>
          <w:rFonts w:ascii="細明體" w:hAnsi="細明體" w:hint="eastAsia"/>
          <w:spacing w:val="24"/>
        </w:rPr>
        <w:t>該</w:t>
      </w:r>
      <w:r w:rsidR="00AE2A0F" w:rsidRPr="004856E9">
        <w:rPr>
          <w:rFonts w:ascii="細明體" w:hAnsi="細明體"/>
          <w:spacing w:val="24"/>
        </w:rPr>
        <w:t>條例的另一條</w:t>
      </w:r>
      <w:r w:rsidR="00DA01D5" w:rsidRPr="004856E9">
        <w:rPr>
          <w:rFonts w:ascii="細明體" w:hAnsi="細明體" w:hint="eastAsia"/>
          <w:spacing w:val="24"/>
        </w:rPr>
        <w:t>文</w:t>
      </w:r>
      <w:r w:rsidR="00AE2A0F" w:rsidRPr="004856E9">
        <w:rPr>
          <w:rFonts w:ascii="細明體" w:hAnsi="細明體"/>
          <w:spacing w:val="24"/>
        </w:rPr>
        <w:t>開始清盤並非合理地切實可行，故此應根據</w:t>
      </w:r>
      <w:r w:rsidR="00144159" w:rsidRPr="004856E9">
        <w:rPr>
          <w:rFonts w:ascii="細明體" w:hAnsi="細明體" w:hint="eastAsia"/>
          <w:spacing w:val="24"/>
        </w:rPr>
        <w:t>該條例</w:t>
      </w:r>
      <w:r w:rsidR="00297472" w:rsidRPr="004856E9">
        <w:rPr>
          <w:rFonts w:ascii="細明體" w:hAnsi="細明體" w:hint="eastAsia"/>
          <w:spacing w:val="24"/>
          <w:lang w:eastAsia="zh-HK"/>
        </w:rPr>
        <w:t>第</w:t>
      </w:r>
      <w:r w:rsidR="00297472" w:rsidRPr="004856E9">
        <w:rPr>
          <w:rFonts w:eastAsia="細明體"/>
          <w:spacing w:val="24"/>
          <w:lang w:eastAsia="zh-HK"/>
        </w:rPr>
        <w:t>228A</w:t>
      </w:r>
      <w:r w:rsidR="00297472" w:rsidRPr="004856E9">
        <w:rPr>
          <w:rFonts w:ascii="細明體" w:eastAsia="細明體" w:hAnsi="細明體" w:hint="eastAsia"/>
          <w:spacing w:val="24"/>
          <w:lang w:eastAsia="zh-HK"/>
        </w:rPr>
        <w:t>條</w:t>
      </w:r>
      <w:r w:rsidR="00AE2A0F" w:rsidRPr="004856E9">
        <w:rPr>
          <w:rFonts w:ascii="細明體" w:hAnsi="細明體"/>
          <w:spacing w:val="24"/>
        </w:rPr>
        <w:t>開始清盤</w:t>
      </w:r>
      <w:r w:rsidR="00D44F69" w:rsidRPr="004856E9">
        <w:rPr>
          <w:rFonts w:ascii="細明體" w:hAnsi="細明體" w:hint="eastAsia"/>
          <w:spacing w:val="24"/>
        </w:rPr>
        <w:t>的意見</w:t>
      </w:r>
      <w:r w:rsidR="001E3D0F" w:rsidRPr="004856E9">
        <w:rPr>
          <w:rFonts w:ascii="細明體" w:eastAsia="細明體" w:hAnsi="細明體" w:hint="eastAsia"/>
          <w:spacing w:val="24"/>
        </w:rPr>
        <w:t>。</w:t>
      </w:r>
    </w:p>
    <w:p w:rsidR="00642EBF" w:rsidRPr="00696381" w:rsidRDefault="00642EBF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CC44CD" w:rsidRDefault="00CC44CD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7D7223" w:rsidRDefault="007D7223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7D7223" w:rsidRPr="004856E9" w:rsidRDefault="007D7223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CC44CD" w:rsidRPr="004856E9" w:rsidRDefault="00CC44CD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607888" w:rsidRPr="004856E9" w:rsidRDefault="00607888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607888" w:rsidRPr="004856E9" w:rsidRDefault="00607888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C06472" w:rsidRPr="004856E9" w:rsidRDefault="00C06472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C06472" w:rsidRPr="004856E9" w:rsidRDefault="00C06472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lang w:eastAsia="zh-HK"/>
        </w:rPr>
      </w:pPr>
    </w:p>
    <w:p w:rsidR="004A3402" w:rsidRDefault="004A3402" w:rsidP="00662343">
      <w:pPr>
        <w:spacing w:line="240" w:lineRule="auto"/>
        <w:ind w:left="480" w:hanging="480"/>
        <w:jc w:val="both"/>
        <w:rPr>
          <w:rFonts w:ascii="細明體" w:hAnsi="細明體" w:cs="Arial"/>
          <w:b/>
          <w:color w:val="000000"/>
          <w:spacing w:val="24"/>
          <w:sz w:val="20"/>
        </w:rPr>
      </w:pPr>
    </w:p>
    <w:p w:rsidR="00662343" w:rsidRPr="004856E9" w:rsidRDefault="004A3402" w:rsidP="00662343">
      <w:pPr>
        <w:spacing w:line="240" w:lineRule="auto"/>
        <w:ind w:left="480" w:hanging="480"/>
        <w:jc w:val="both"/>
        <w:rPr>
          <w:rFonts w:ascii="細明體" w:hAnsi="細明體" w:cs="Arial"/>
          <w:b/>
          <w:color w:val="000000"/>
          <w:spacing w:val="24"/>
          <w:sz w:val="20"/>
        </w:rPr>
      </w:pPr>
      <w:r>
        <w:rPr>
          <w:rFonts w:ascii="細明體" w:hAnsi="細明體" w:cs="Arial"/>
          <w:b/>
          <w:color w:val="000000"/>
          <w:spacing w:val="24"/>
          <w:sz w:val="20"/>
        </w:rPr>
        <w:tab/>
      </w:r>
      <w:r w:rsidR="00662343" w:rsidRPr="004856E9">
        <w:rPr>
          <w:rFonts w:ascii="細明體" w:hAnsi="細明體" w:cs="Arial"/>
          <w:b/>
          <w:color w:val="000000"/>
          <w:spacing w:val="24"/>
          <w:sz w:val="20"/>
        </w:rPr>
        <w:t>簽署</w:t>
      </w:r>
    </w:p>
    <w:p w:rsidR="00662343" w:rsidRPr="004856E9" w:rsidRDefault="00662343" w:rsidP="000909A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</w:rPr>
      </w:pPr>
    </w:p>
    <w:p w:rsidR="002A43A5" w:rsidRDefault="00E77C5C" w:rsidP="006E1092">
      <w:pPr>
        <w:pStyle w:val="30"/>
        <w:spacing w:before="0"/>
        <w:ind w:left="480" w:hanging="480"/>
        <w:rPr>
          <w:rFonts w:hAnsi="細明體" w:cs="Arial"/>
          <w:color w:val="000000"/>
        </w:rPr>
      </w:pPr>
      <w:r w:rsidRPr="004856E9">
        <w:rPr>
          <w:rFonts w:ascii="Arial" w:hAnsi="Arial" w:cs="Arial"/>
          <w:b/>
          <w:color w:val="000000"/>
          <w:lang w:eastAsia="zh-HK"/>
        </w:rPr>
        <w:t>9</w:t>
      </w:r>
      <w:r w:rsidR="00662343" w:rsidRPr="004856E9">
        <w:rPr>
          <w:rFonts w:ascii="Arial" w:hAnsi="Arial" w:cs="Arial"/>
          <w:b/>
          <w:color w:val="000000"/>
        </w:rPr>
        <w:t>.</w:t>
      </w:r>
      <w:r w:rsidR="00662343" w:rsidRPr="004856E9">
        <w:rPr>
          <w:rFonts w:hAnsi="細明體" w:cs="Arial"/>
          <w:color w:val="000000"/>
        </w:rPr>
        <w:tab/>
        <w:t>本表格必須由一名董事簽署</w:t>
      </w:r>
      <w:r w:rsidR="003B2E56" w:rsidRPr="001E67BF">
        <w:rPr>
          <w:rFonts w:hAnsi="細明體" w:cs="Arial"/>
          <w:color w:val="000000"/>
        </w:rPr>
        <w:t>。</w:t>
      </w:r>
      <w:r w:rsidR="00662343" w:rsidRPr="001E67BF">
        <w:rPr>
          <w:rFonts w:hAnsi="細明體" w:cs="Arial"/>
          <w:color w:val="000000"/>
        </w:rPr>
        <w:t>公司</w:t>
      </w:r>
      <w:r w:rsidR="00662343" w:rsidRPr="004856E9">
        <w:rPr>
          <w:rFonts w:hAnsi="細明體" w:cs="Arial"/>
          <w:color w:val="000000"/>
        </w:rPr>
        <w:t>註冊處不接納未簽妥的表格。</w:t>
      </w:r>
    </w:p>
    <w:p w:rsidR="00642EBF" w:rsidRPr="00383223" w:rsidRDefault="00642EBF" w:rsidP="00383223">
      <w:pPr>
        <w:tabs>
          <w:tab w:val="left" w:pos="480"/>
        </w:tabs>
        <w:spacing w:line="240" w:lineRule="auto"/>
        <w:ind w:left="960" w:hanging="960"/>
        <w:jc w:val="both"/>
        <w:rPr>
          <w:rFonts w:hAnsi="細明體" w:cs="Arial"/>
          <w:color w:val="000000"/>
        </w:rPr>
      </w:pPr>
    </w:p>
    <w:p w:rsidR="00524E04" w:rsidRPr="004856E9" w:rsidRDefault="00642EBF" w:rsidP="006E1092">
      <w:pPr>
        <w:tabs>
          <w:tab w:val="left" w:pos="459"/>
        </w:tabs>
        <w:autoSpaceDE w:val="0"/>
        <w:autoSpaceDN w:val="0"/>
        <w:ind w:left="459" w:hanging="459"/>
        <w:jc w:val="both"/>
        <w:rPr>
          <w:rFonts w:ascii="細明體" w:hAnsi="細明體" w:cs="Arial"/>
          <w:color w:val="000000"/>
          <w:spacing w:val="24"/>
          <w:sz w:val="20"/>
        </w:rPr>
      </w:pPr>
      <w:r w:rsidRPr="004856E9">
        <w:rPr>
          <w:rFonts w:ascii="Arial" w:hAnsi="Arial" w:cs="Arial"/>
          <w:b/>
          <w:color w:val="000000"/>
          <w:sz w:val="20"/>
          <w:lang w:eastAsia="zh-HK"/>
        </w:rPr>
        <w:t>1</w:t>
      </w:r>
      <w:r w:rsidR="00F9018A">
        <w:rPr>
          <w:rFonts w:ascii="Arial" w:hAnsi="Arial" w:cs="Arial"/>
          <w:b/>
          <w:color w:val="000000"/>
          <w:sz w:val="20"/>
          <w:lang w:eastAsia="zh-HK"/>
        </w:rPr>
        <w:t>0</w:t>
      </w:r>
      <w:r w:rsidRPr="004856E9">
        <w:rPr>
          <w:rFonts w:ascii="Arial" w:hAnsi="Arial" w:cs="Arial"/>
          <w:b/>
          <w:color w:val="000000"/>
          <w:sz w:val="20"/>
          <w:lang w:eastAsia="zh-HK"/>
        </w:rPr>
        <w:t>.</w:t>
      </w:r>
      <w:r w:rsidR="00A1145E" w:rsidRPr="004856E9">
        <w:rPr>
          <w:rFonts w:hAnsi="細明體" w:cs="Arial" w:hint="eastAsia"/>
          <w:color w:val="000000"/>
          <w:lang w:eastAsia="zh-HK"/>
        </w:rPr>
        <w:tab/>
      </w:r>
      <w:r w:rsidR="00524E04" w:rsidRPr="004856E9">
        <w:rPr>
          <w:rFonts w:ascii="細明體" w:hAnsi="細明體" w:cs="Arial"/>
          <w:color w:val="000000"/>
          <w:spacing w:val="24"/>
          <w:sz w:val="20"/>
        </w:rPr>
        <w:t>如公司的某董事簽署</w:t>
      </w:r>
      <w:r w:rsidR="00D44F69" w:rsidRPr="004856E9">
        <w:rPr>
          <w:rFonts w:ascii="細明體" w:hAnsi="細明體" w:cs="Arial" w:hint="eastAsia"/>
          <w:color w:val="000000"/>
          <w:spacing w:val="24"/>
          <w:sz w:val="20"/>
        </w:rPr>
        <w:t>本</w:t>
      </w:r>
      <w:r w:rsidR="00524E04" w:rsidRPr="004856E9">
        <w:rPr>
          <w:rFonts w:ascii="細明體" w:hAnsi="細明體" w:cs="Arial"/>
          <w:color w:val="000000"/>
          <w:spacing w:val="24"/>
          <w:sz w:val="20"/>
        </w:rPr>
        <w:t xml:space="preserve">清盤陳述書，但並無合理的理由而— </w:t>
      </w:r>
    </w:p>
    <w:p w:rsidR="002A43A5" w:rsidRPr="00383223" w:rsidRDefault="002A43A5" w:rsidP="0038322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</w:rPr>
      </w:pPr>
    </w:p>
    <w:p w:rsidR="00671135" w:rsidRPr="004856E9" w:rsidRDefault="00671135" w:rsidP="004856E9">
      <w:pPr>
        <w:tabs>
          <w:tab w:val="left" w:pos="851"/>
        </w:tabs>
        <w:autoSpaceDE w:val="0"/>
        <w:autoSpaceDN w:val="0"/>
        <w:spacing w:line="240" w:lineRule="auto"/>
        <w:ind w:left="885" w:hanging="426"/>
        <w:jc w:val="both"/>
        <w:textAlignment w:val="auto"/>
        <w:rPr>
          <w:rFonts w:ascii="細明體" w:hAnsi="細明體"/>
          <w:spacing w:val="24"/>
          <w:kern w:val="2"/>
          <w:sz w:val="20"/>
          <w:lang w:val="en-GB" w:eastAsia="zh-HK"/>
        </w:rPr>
      </w:pPr>
      <w:r w:rsidRPr="004856E9">
        <w:rPr>
          <w:rFonts w:ascii="Arial" w:hAnsi="Arial" w:cs="Arial"/>
          <w:kern w:val="2"/>
          <w:sz w:val="20"/>
          <w:lang w:val="en-GB"/>
        </w:rPr>
        <w:t>(a)</w:t>
      </w:r>
      <w:r w:rsidRPr="004856E9">
        <w:rPr>
          <w:rFonts w:ascii="細明體" w:hAnsi="細明體"/>
          <w:kern w:val="2"/>
          <w:sz w:val="20"/>
          <w:lang w:val="en-GB"/>
        </w:rPr>
        <w:t xml:space="preserve"> </w:t>
      </w:r>
      <w:r w:rsidRPr="004856E9">
        <w:rPr>
          <w:rFonts w:ascii="細明體" w:hAnsi="細明體"/>
          <w:kern w:val="2"/>
          <w:sz w:val="20"/>
          <w:lang w:val="en-GB" w:eastAsia="zh-HK"/>
        </w:rPr>
        <w:tab/>
      </w:r>
      <w:r w:rsidRPr="004856E9">
        <w:rPr>
          <w:rFonts w:ascii="細明體" w:hAnsi="細明體" w:cs="Arial"/>
          <w:color w:val="000000"/>
          <w:spacing w:val="24"/>
          <w:sz w:val="20"/>
        </w:rPr>
        <w:t>得出公司因其負債而不能繼續其業務的意見；</w:t>
      </w:r>
    </w:p>
    <w:p w:rsidR="00671135" w:rsidRPr="004856E9" w:rsidRDefault="00671135" w:rsidP="004856E9">
      <w:pPr>
        <w:tabs>
          <w:tab w:val="left" w:pos="851"/>
        </w:tabs>
        <w:autoSpaceDE w:val="0"/>
        <w:autoSpaceDN w:val="0"/>
        <w:spacing w:line="240" w:lineRule="auto"/>
        <w:ind w:left="885" w:hanging="426"/>
        <w:jc w:val="both"/>
        <w:textAlignment w:val="auto"/>
        <w:rPr>
          <w:rFonts w:ascii="細明體" w:hAnsi="細明體" w:cs="Arial"/>
          <w:color w:val="000000"/>
          <w:spacing w:val="24"/>
          <w:sz w:val="20"/>
        </w:rPr>
      </w:pPr>
      <w:r w:rsidRPr="004856E9">
        <w:rPr>
          <w:rFonts w:ascii="Arial" w:hAnsi="Arial" w:cs="Arial"/>
          <w:kern w:val="2"/>
          <w:sz w:val="20"/>
          <w:lang w:val="en-GB"/>
        </w:rPr>
        <w:t>(b)</w:t>
      </w:r>
      <w:r w:rsidR="002F743A" w:rsidRPr="004856E9">
        <w:rPr>
          <w:rFonts w:ascii="Arial" w:hAnsi="Arial" w:cs="Arial" w:hint="eastAsia"/>
          <w:spacing w:val="24"/>
          <w:kern w:val="2"/>
          <w:sz w:val="20"/>
          <w:lang w:val="en-GB" w:eastAsia="zh-HK"/>
        </w:rPr>
        <w:tab/>
      </w:r>
      <w:r w:rsidRPr="004856E9">
        <w:rPr>
          <w:rFonts w:ascii="細明體" w:hAnsi="細明體" w:cs="Arial"/>
          <w:color w:val="000000"/>
          <w:spacing w:val="24"/>
          <w:sz w:val="20"/>
        </w:rPr>
        <w:t>認為基於公司根據</w:t>
      </w:r>
      <w:r w:rsidRPr="004856E9">
        <w:rPr>
          <w:rFonts w:ascii="細明體" w:hAnsi="細明體" w:cs="Arial" w:hint="eastAsia"/>
          <w:color w:val="000000"/>
          <w:spacing w:val="24"/>
          <w:sz w:val="20"/>
        </w:rPr>
        <w:t>該</w:t>
      </w:r>
      <w:r w:rsidRPr="004856E9">
        <w:rPr>
          <w:rFonts w:ascii="細明體" w:hAnsi="細明體" w:cs="Arial"/>
          <w:color w:val="000000"/>
          <w:spacing w:val="24"/>
          <w:sz w:val="20"/>
        </w:rPr>
        <w:t>條例的其他條文開始清盤並非合理地切實可行，故應根據</w:t>
      </w:r>
      <w:r w:rsidRPr="004856E9">
        <w:rPr>
          <w:rFonts w:ascii="細明體" w:hAnsi="細明體" w:cs="Arial" w:hint="eastAsia"/>
          <w:color w:val="000000"/>
          <w:spacing w:val="24"/>
          <w:sz w:val="20"/>
        </w:rPr>
        <w:t>第</w:t>
      </w:r>
      <w:r w:rsidRPr="004856E9">
        <w:rPr>
          <w:rFonts w:ascii="Arial" w:hAnsi="Arial" w:cs="Arial"/>
          <w:color w:val="000000"/>
          <w:spacing w:val="24"/>
          <w:sz w:val="20"/>
        </w:rPr>
        <w:t>228A</w:t>
      </w:r>
      <w:r w:rsidRPr="004856E9">
        <w:rPr>
          <w:rFonts w:ascii="細明體" w:hAnsi="細明體" w:cs="Arial"/>
          <w:color w:val="000000"/>
          <w:spacing w:val="24"/>
          <w:sz w:val="20"/>
        </w:rPr>
        <w:t>條開始清盤;或</w:t>
      </w:r>
    </w:p>
    <w:p w:rsidR="00671135" w:rsidRPr="004856E9" w:rsidRDefault="00671135" w:rsidP="004856E9">
      <w:pPr>
        <w:tabs>
          <w:tab w:val="left" w:pos="851"/>
        </w:tabs>
        <w:autoSpaceDE w:val="0"/>
        <w:autoSpaceDN w:val="0"/>
        <w:spacing w:line="240" w:lineRule="auto"/>
        <w:ind w:left="885" w:hanging="426"/>
        <w:jc w:val="both"/>
        <w:textAlignment w:val="auto"/>
        <w:rPr>
          <w:rFonts w:ascii="細明體" w:hAnsi="細明體"/>
          <w:color w:val="FF0000"/>
          <w:spacing w:val="24"/>
          <w:kern w:val="2"/>
          <w:sz w:val="20"/>
          <w:lang w:val="en-GB"/>
        </w:rPr>
      </w:pPr>
      <w:r w:rsidRPr="004856E9">
        <w:rPr>
          <w:rFonts w:ascii="Arial" w:hAnsi="Arial" w:cs="Arial"/>
          <w:kern w:val="2"/>
          <w:sz w:val="20"/>
          <w:lang w:val="en-GB"/>
        </w:rPr>
        <w:t>(c)</w:t>
      </w:r>
      <w:r w:rsidR="002F743A" w:rsidRPr="004856E9">
        <w:rPr>
          <w:rFonts w:ascii="Arial" w:hAnsi="Arial" w:cs="Arial" w:hint="eastAsia"/>
          <w:spacing w:val="24"/>
          <w:kern w:val="2"/>
          <w:sz w:val="20"/>
          <w:lang w:val="en-GB" w:eastAsia="zh-HK"/>
        </w:rPr>
        <w:tab/>
      </w:r>
      <w:r w:rsidRPr="004856E9">
        <w:rPr>
          <w:rFonts w:ascii="細明體" w:hAnsi="細明體" w:cs="Arial"/>
          <w:color w:val="000000"/>
          <w:spacing w:val="24"/>
          <w:sz w:val="20"/>
        </w:rPr>
        <w:t>核證</w:t>
      </w:r>
      <w:r w:rsidRPr="004856E9">
        <w:rPr>
          <w:rFonts w:ascii="細明體" w:hAnsi="細明體" w:cs="Arial" w:hint="eastAsia"/>
          <w:color w:val="000000"/>
          <w:spacing w:val="24"/>
          <w:sz w:val="20"/>
        </w:rPr>
        <w:t>本</w:t>
      </w:r>
      <w:r w:rsidR="00D44F69" w:rsidRPr="004856E9">
        <w:rPr>
          <w:rFonts w:ascii="細明體" w:hAnsi="細明體" w:cs="Arial" w:hint="eastAsia"/>
          <w:color w:val="000000"/>
          <w:spacing w:val="24"/>
          <w:sz w:val="20"/>
        </w:rPr>
        <w:t>清盤</w:t>
      </w:r>
      <w:r w:rsidRPr="004856E9">
        <w:rPr>
          <w:rFonts w:ascii="細明體" w:hAnsi="細明體" w:cs="Arial" w:hint="eastAsia"/>
          <w:color w:val="000000"/>
          <w:spacing w:val="24"/>
          <w:sz w:val="20"/>
        </w:rPr>
        <w:t>陳述書</w:t>
      </w:r>
      <w:r w:rsidR="00AE18A2" w:rsidRPr="004856E9">
        <w:rPr>
          <w:rFonts w:ascii="細明體" w:hAnsi="細明體" w:cs="Arial"/>
          <w:color w:val="000000"/>
          <w:spacing w:val="24"/>
          <w:sz w:val="20"/>
        </w:rPr>
        <w:t>第</w:t>
      </w:r>
      <w:r w:rsidR="00AE18A2" w:rsidRPr="004856E9">
        <w:rPr>
          <w:rFonts w:ascii="Arial" w:hAnsi="Arial" w:cs="Arial"/>
          <w:color w:val="000000"/>
          <w:spacing w:val="24"/>
          <w:sz w:val="20"/>
          <w:lang w:eastAsia="zh-HK"/>
        </w:rPr>
        <w:t>2</w:t>
      </w:r>
      <w:r w:rsidRPr="004856E9">
        <w:rPr>
          <w:rFonts w:ascii="細明體" w:hAnsi="細明體" w:cs="Arial" w:hint="eastAsia"/>
          <w:color w:val="000000"/>
          <w:spacing w:val="24"/>
          <w:sz w:val="20"/>
        </w:rPr>
        <w:t>項</w:t>
      </w:r>
      <w:r w:rsidRPr="004856E9">
        <w:rPr>
          <w:rFonts w:ascii="細明體" w:hAnsi="細明體" w:cs="Arial"/>
          <w:color w:val="000000"/>
          <w:spacing w:val="24"/>
          <w:sz w:val="20"/>
        </w:rPr>
        <w:t>提述的任何事宜，</w:t>
      </w:r>
    </w:p>
    <w:p w:rsidR="006A7305" w:rsidRPr="00383223" w:rsidRDefault="006A7305" w:rsidP="00383223">
      <w:pPr>
        <w:tabs>
          <w:tab w:val="left" w:pos="480"/>
        </w:tabs>
        <w:spacing w:line="240" w:lineRule="auto"/>
        <w:ind w:left="960" w:hanging="960"/>
        <w:jc w:val="both"/>
        <w:rPr>
          <w:rFonts w:hAnsi="細明體" w:cs="Arial"/>
          <w:color w:val="000000"/>
        </w:rPr>
      </w:pPr>
    </w:p>
    <w:p w:rsidR="00642EBF" w:rsidRPr="004856E9" w:rsidRDefault="00524E04" w:rsidP="0013779C">
      <w:pPr>
        <w:pStyle w:val="30"/>
        <w:spacing w:before="0"/>
        <w:ind w:left="0" w:firstLineChars="171" w:firstLine="424"/>
        <w:rPr>
          <w:rFonts w:hAnsi="細明體" w:cs="Arial"/>
          <w:color w:val="000000"/>
        </w:rPr>
      </w:pPr>
      <w:r w:rsidRPr="004856E9">
        <w:rPr>
          <w:rFonts w:hAnsi="細明體" w:cs="Arial"/>
          <w:color w:val="000000"/>
        </w:rPr>
        <w:t>該名董事可</w:t>
      </w:r>
      <w:r w:rsidR="00972DD1">
        <w:rPr>
          <w:rFonts w:hAnsi="細明體" w:cs="Arial" w:hint="eastAsia"/>
          <w:color w:val="000000"/>
        </w:rPr>
        <w:t>被</w:t>
      </w:r>
      <w:r w:rsidRPr="004856E9">
        <w:rPr>
          <w:rFonts w:hAnsi="細明體" w:cs="Arial"/>
          <w:color w:val="000000"/>
        </w:rPr>
        <w:t>處罰款及監禁。</w:t>
      </w:r>
    </w:p>
    <w:p w:rsidR="00F9018A" w:rsidRPr="00383223" w:rsidRDefault="00F9018A" w:rsidP="0038322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</w:rPr>
      </w:pPr>
    </w:p>
    <w:p w:rsidR="00F9018A" w:rsidRPr="003B2E56" w:rsidRDefault="00F9018A" w:rsidP="00F9018A">
      <w:pPr>
        <w:spacing w:line="240" w:lineRule="auto"/>
        <w:ind w:left="480" w:hanging="480"/>
        <w:jc w:val="both"/>
        <w:rPr>
          <w:rFonts w:ascii="細明體" w:hAnsi="細明體" w:cs="Arial"/>
          <w:b/>
          <w:color w:val="000000"/>
          <w:spacing w:val="24"/>
          <w:sz w:val="20"/>
          <w:highlight w:val="yellow"/>
        </w:rPr>
      </w:pPr>
      <w:r>
        <w:rPr>
          <w:rFonts w:ascii="細明體" w:hAnsi="細明體" w:cs="Arial"/>
          <w:b/>
          <w:color w:val="000000"/>
          <w:spacing w:val="24"/>
          <w:sz w:val="20"/>
        </w:rPr>
        <w:tab/>
      </w:r>
      <w:r w:rsidRPr="001E67BF">
        <w:rPr>
          <w:rFonts w:ascii="細明體" w:hAnsi="細明體" w:cs="Arial" w:hint="eastAsia"/>
          <w:b/>
          <w:color w:val="000000"/>
          <w:spacing w:val="24"/>
          <w:sz w:val="20"/>
        </w:rPr>
        <w:t>商業登記號碼</w:t>
      </w:r>
    </w:p>
    <w:p w:rsidR="00F9018A" w:rsidRPr="003B2E56" w:rsidRDefault="00F9018A" w:rsidP="00383223">
      <w:pPr>
        <w:tabs>
          <w:tab w:val="left" w:pos="480"/>
        </w:tabs>
        <w:spacing w:line="240" w:lineRule="auto"/>
        <w:ind w:left="960" w:hanging="960"/>
        <w:jc w:val="both"/>
        <w:rPr>
          <w:rFonts w:ascii="細明體" w:hAnsi="細明體" w:cs="Arial"/>
          <w:color w:val="000000"/>
          <w:spacing w:val="24"/>
          <w:sz w:val="20"/>
          <w:highlight w:val="yellow"/>
        </w:rPr>
      </w:pPr>
    </w:p>
    <w:p w:rsidR="00F9018A" w:rsidRPr="004856E9" w:rsidRDefault="00F9018A" w:rsidP="00383223">
      <w:pPr>
        <w:pStyle w:val="30"/>
        <w:spacing w:before="0"/>
        <w:ind w:left="480" w:hanging="480"/>
        <w:rPr>
          <w:rFonts w:ascii="Arial" w:hAnsi="Arial" w:cs="Arial"/>
          <w:color w:val="000000"/>
        </w:rPr>
      </w:pPr>
      <w:r w:rsidRPr="001E67BF">
        <w:rPr>
          <w:rFonts w:ascii="Arial" w:hAnsi="Arial"/>
          <w:b/>
        </w:rPr>
        <w:t>11.</w:t>
      </w:r>
      <w:r w:rsidRPr="001E67BF">
        <w:rPr>
          <w:rFonts w:hAnsi="細明體"/>
          <w:b/>
        </w:rPr>
        <w:tab/>
      </w:r>
      <w:r w:rsidR="00B43E47" w:rsidRPr="0042754A">
        <w:rPr>
          <w:rFonts w:hAnsi="細明體" w:hint="eastAsia"/>
          <w:lang w:eastAsia="zh-HK"/>
        </w:rPr>
        <w:t>請填報由</w:t>
      </w:r>
      <w:r w:rsidR="00B43E47" w:rsidRPr="0042754A">
        <w:rPr>
          <w:rFonts w:hAnsi="細明體" w:hint="eastAsia"/>
          <w:lang w:val="en-HK" w:eastAsia="zh-HK"/>
        </w:rPr>
        <w:t>稅務局轄下的</w:t>
      </w:r>
      <w:r w:rsidR="00B43E47" w:rsidRPr="0042754A">
        <w:rPr>
          <w:rFonts w:hAnsi="細明體" w:hint="eastAsia"/>
          <w:lang w:eastAsia="zh-HK"/>
        </w:rPr>
        <w:t>商業登記</w:t>
      </w:r>
      <w:r w:rsidR="00B43E47" w:rsidRPr="0042754A">
        <w:rPr>
          <w:rFonts w:hAnsi="細明體" w:hint="eastAsia"/>
          <w:lang w:val="en-HK" w:eastAsia="zh-HK"/>
        </w:rPr>
        <w:t>署所發出的</w:t>
      </w:r>
      <w:r w:rsidR="00B43E47" w:rsidRPr="0042754A">
        <w:rPr>
          <w:rFonts w:hAnsi="細明體" w:hint="eastAsia"/>
          <w:lang w:eastAsia="zh-HK"/>
        </w:rPr>
        <w:t>商業登記號碼</w:t>
      </w:r>
      <w:r w:rsidR="001E0449" w:rsidRPr="0042754A">
        <w:rPr>
          <w:rFonts w:ascii="Arial" w:hAnsi="Arial" w:cs="Arial"/>
          <w:color w:val="000000"/>
        </w:rPr>
        <w:t>(</w:t>
      </w:r>
      <w:r w:rsidR="00B43E47" w:rsidRPr="0042754A">
        <w:rPr>
          <w:rFonts w:hAnsi="細明體" w:hint="eastAsia"/>
          <w:lang w:val="en-HK" w:eastAsia="zh-HK"/>
        </w:rPr>
        <w:t>即商業登記證號碼</w:t>
      </w:r>
      <w:r w:rsidR="00B43E47" w:rsidRPr="0042754A">
        <w:rPr>
          <w:rFonts w:hAnsi="細明體" w:hint="eastAsia"/>
        </w:rPr>
        <w:t>的首</w:t>
      </w:r>
      <w:r w:rsidR="00B43E47" w:rsidRPr="0042754A">
        <w:rPr>
          <w:rFonts w:ascii="Arial" w:hAnsi="Arial" w:cs="Arial"/>
        </w:rPr>
        <w:t>8</w:t>
      </w:r>
      <w:r w:rsidR="00B43E47" w:rsidRPr="0042754A">
        <w:rPr>
          <w:rFonts w:hAnsi="細明體" w:hint="eastAsia"/>
        </w:rPr>
        <w:t>位數字</w:t>
      </w:r>
      <w:r w:rsidR="001E0449" w:rsidRPr="0042754A">
        <w:rPr>
          <w:rFonts w:ascii="Arial" w:hAnsi="Arial" w:cs="Arial"/>
        </w:rPr>
        <w:t>)</w:t>
      </w:r>
      <w:r w:rsidR="00B43E47" w:rsidRPr="0042754A">
        <w:rPr>
          <w:rFonts w:hAnsi="細明體" w:hint="eastAsia"/>
          <w:lang w:eastAsia="zh-HK"/>
        </w:rPr>
        <w:t>，「</w:t>
      </w:r>
      <w:r w:rsidR="00B43E47" w:rsidRPr="0042754A">
        <w:rPr>
          <w:rFonts w:hAnsi="細明體"/>
          <w:lang w:eastAsia="zh-HK"/>
        </w:rPr>
        <w:t>-</w:t>
      </w:r>
      <w:r w:rsidR="00B43E47" w:rsidRPr="0042754A">
        <w:rPr>
          <w:rFonts w:hAnsi="細明體" w:hint="eastAsia"/>
          <w:lang w:eastAsia="zh-HK"/>
        </w:rPr>
        <w:t>」後的數字無須填寫。</w:t>
      </w:r>
      <w:r w:rsidR="00B43E47" w:rsidRPr="0042754A">
        <w:rPr>
          <w:rFonts w:hAnsi="細明體" w:hint="eastAsia"/>
        </w:rPr>
        <w:t>於</w:t>
      </w:r>
      <w:r w:rsidR="00B43E47" w:rsidRPr="0042754A">
        <w:rPr>
          <w:rFonts w:ascii="Arial" w:hAnsi="Arial" w:cs="Arial"/>
        </w:rPr>
        <w:t>2023</w:t>
      </w:r>
      <w:r w:rsidR="00B43E47" w:rsidRPr="0042754A">
        <w:rPr>
          <w:rFonts w:hAnsi="細明體" w:hint="eastAsia"/>
        </w:rPr>
        <w:t>年</w:t>
      </w:r>
      <w:r w:rsidR="00B43E47" w:rsidRPr="0042754A">
        <w:rPr>
          <w:rFonts w:ascii="Arial" w:hAnsi="Arial" w:cs="Arial"/>
        </w:rPr>
        <w:t>12</w:t>
      </w:r>
      <w:r w:rsidR="00B43E47" w:rsidRPr="0042754A">
        <w:rPr>
          <w:rFonts w:hAnsi="細明體" w:hint="eastAsia"/>
        </w:rPr>
        <w:t>月</w:t>
      </w:r>
      <w:r w:rsidR="00B43E47" w:rsidRPr="0042754A">
        <w:rPr>
          <w:rFonts w:ascii="Arial" w:hAnsi="Arial" w:cs="Arial"/>
        </w:rPr>
        <w:t>27</w:t>
      </w:r>
      <w:r w:rsidR="00B43E47" w:rsidRPr="0042754A">
        <w:rPr>
          <w:rFonts w:hAnsi="細明體" w:hint="eastAsia"/>
        </w:rPr>
        <w:t>日或之後成立的公司，商業登記號碼</w:t>
      </w:r>
      <w:r w:rsidR="00B43E47" w:rsidRPr="0042754A">
        <w:rPr>
          <w:rFonts w:hAnsi="細明體" w:hint="eastAsia"/>
          <w:lang w:eastAsia="zh-HK"/>
        </w:rPr>
        <w:t>亦</w:t>
      </w:r>
      <w:r w:rsidR="00B43E47" w:rsidRPr="0042754A">
        <w:rPr>
          <w:rFonts w:hAnsi="細明體" w:hint="eastAsia"/>
        </w:rPr>
        <w:t>已用作</w:t>
      </w:r>
      <w:r w:rsidR="00B43E47" w:rsidRPr="0042754A">
        <w:rPr>
          <w:rFonts w:hAnsi="細明體" w:hint="eastAsia"/>
          <w:lang w:eastAsia="zh-HK"/>
        </w:rPr>
        <w:t>公司註冊處</w:t>
      </w:r>
      <w:r w:rsidR="00B43E47" w:rsidRPr="0042754A">
        <w:rPr>
          <w:rFonts w:hAnsi="細明體" w:hint="eastAsia"/>
        </w:rPr>
        <w:t>所</w:t>
      </w:r>
      <w:r w:rsidR="00B43E47" w:rsidRPr="0042754A">
        <w:rPr>
          <w:rFonts w:hAnsi="細明體" w:hint="eastAsia"/>
          <w:lang w:eastAsia="zh-HK"/>
        </w:rPr>
        <w:t>發出</w:t>
      </w:r>
      <w:r w:rsidR="00B43E47" w:rsidRPr="0042754A">
        <w:rPr>
          <w:rFonts w:hAnsi="細明體" w:hint="eastAsia"/>
        </w:rPr>
        <w:t>的</w:t>
      </w:r>
      <w:r w:rsidR="00B43E47" w:rsidRPr="0042754A">
        <w:rPr>
          <w:rFonts w:hAnsi="細明體" w:hint="eastAsia"/>
          <w:lang w:eastAsia="zh-HK"/>
        </w:rPr>
        <w:t>「公司註冊證明書」上的編號。</w:t>
      </w:r>
    </w:p>
    <w:p w:rsidR="00662343" w:rsidRPr="004856E9" w:rsidRDefault="00662343" w:rsidP="00662343">
      <w:pPr>
        <w:pStyle w:val="5"/>
        <w:spacing w:line="240" w:lineRule="auto"/>
        <w:rPr>
          <w:rFonts w:ascii="Arial" w:hAnsi="Arial" w:cs="Arial"/>
          <w:color w:val="000000"/>
          <w:sz w:val="20"/>
          <w:u w:val="none"/>
        </w:rPr>
      </w:pPr>
    </w:p>
    <w:p w:rsidR="00662343" w:rsidRPr="004856E9" w:rsidRDefault="00662343" w:rsidP="00662343">
      <w:pPr>
        <w:pStyle w:val="a0"/>
        <w:spacing w:line="240" w:lineRule="auto"/>
        <w:rPr>
          <w:rFonts w:ascii="Arial" w:hAnsi="Arial" w:cs="Arial"/>
          <w:color w:val="000000"/>
        </w:rPr>
        <w:sectPr w:rsidR="00662343" w:rsidRPr="004856E9" w:rsidSect="00DD1AA6">
          <w:pgSz w:w="11909" w:h="16834" w:code="9"/>
          <w:pgMar w:top="578" w:right="1277" w:bottom="289" w:left="1440" w:header="431" w:footer="431" w:gutter="0"/>
          <w:cols w:space="720"/>
          <w:docGrid w:linePitch="326"/>
        </w:sectPr>
      </w:pPr>
    </w:p>
    <w:p w:rsidR="00A53B97" w:rsidRDefault="00A53B97" w:rsidP="001C296F">
      <w:pPr>
        <w:pStyle w:val="5"/>
        <w:spacing w:line="240" w:lineRule="auto"/>
        <w:rPr>
          <w:rFonts w:ascii="Arial" w:hAnsi="Arial" w:cs="Arial"/>
          <w:color w:val="000000"/>
          <w:sz w:val="20"/>
          <w:u w:val="none"/>
        </w:rPr>
      </w:pPr>
    </w:p>
    <w:p w:rsidR="009E3454" w:rsidRPr="004856E9" w:rsidRDefault="00662343" w:rsidP="001C296F">
      <w:pPr>
        <w:pStyle w:val="5"/>
        <w:spacing w:line="240" w:lineRule="auto"/>
        <w:rPr>
          <w:rFonts w:ascii="Arial" w:hAnsi="Arial" w:cs="Arial"/>
          <w:color w:val="000000"/>
          <w:sz w:val="20"/>
          <w:u w:val="none"/>
          <w:lang w:eastAsia="zh-HK"/>
        </w:rPr>
      </w:pPr>
      <w:r w:rsidRPr="004856E9">
        <w:rPr>
          <w:rFonts w:ascii="Arial" w:hAnsi="Arial" w:cs="Arial"/>
          <w:color w:val="000000"/>
          <w:sz w:val="20"/>
          <w:u w:val="none"/>
        </w:rPr>
        <w:t>STATEMENT OF VOLUNTARY WINDING UP</w:t>
      </w:r>
    </w:p>
    <w:p w:rsidR="00662343" w:rsidRPr="004856E9" w:rsidRDefault="004233F8" w:rsidP="001C296F">
      <w:pPr>
        <w:pStyle w:val="5"/>
        <w:spacing w:line="240" w:lineRule="auto"/>
        <w:rPr>
          <w:rFonts w:ascii="Arial" w:hAnsi="Arial" w:cs="Arial"/>
          <w:color w:val="000000"/>
          <w:sz w:val="20"/>
          <w:u w:val="none"/>
          <w:lang w:eastAsia="zh-HK"/>
        </w:rPr>
      </w:pPr>
      <w:r w:rsidRPr="004856E9">
        <w:rPr>
          <w:rFonts w:ascii="Arial" w:hAnsi="Arial" w:cs="Arial" w:hint="eastAsia"/>
          <w:color w:val="000000"/>
          <w:sz w:val="20"/>
          <w:u w:val="none"/>
          <w:lang w:eastAsia="zh-HK"/>
        </w:rPr>
        <w:t>UNDER SPECIAL PROCEDURE</w:t>
      </w:r>
    </w:p>
    <w:p w:rsidR="00662343" w:rsidRPr="004856E9" w:rsidRDefault="00662343" w:rsidP="001C296F">
      <w:pPr>
        <w:pStyle w:val="a0"/>
        <w:spacing w:line="240" w:lineRule="auto"/>
        <w:ind w:left="0"/>
        <w:jc w:val="center"/>
        <w:rPr>
          <w:rFonts w:ascii="Arial" w:hAnsi="Arial" w:cs="Arial"/>
          <w:b/>
          <w:color w:val="000000"/>
          <w:sz w:val="20"/>
        </w:rPr>
      </w:pPr>
      <w:r w:rsidRPr="004856E9">
        <w:rPr>
          <w:rFonts w:ascii="Arial" w:hAnsi="Arial" w:cs="Arial"/>
          <w:b/>
          <w:color w:val="000000"/>
          <w:sz w:val="20"/>
        </w:rPr>
        <w:t>IN CASE OF INABILITY TO CONTINUE BUSINESS</w:t>
      </w:r>
    </w:p>
    <w:p w:rsidR="001C296F" w:rsidRPr="004856E9" w:rsidRDefault="001C296F" w:rsidP="001C296F">
      <w:pPr>
        <w:pStyle w:val="a0"/>
        <w:spacing w:line="240" w:lineRule="auto"/>
        <w:ind w:left="0"/>
        <w:jc w:val="center"/>
        <w:rPr>
          <w:rFonts w:ascii="Arial" w:hAnsi="Arial" w:cs="Arial"/>
          <w:b/>
          <w:color w:val="000000"/>
          <w:sz w:val="20"/>
        </w:rPr>
      </w:pPr>
    </w:p>
    <w:p w:rsidR="009652E0" w:rsidRPr="004856E9" w:rsidRDefault="009652E0" w:rsidP="001C296F">
      <w:pPr>
        <w:spacing w:line="240" w:lineRule="auto"/>
        <w:jc w:val="center"/>
        <w:rPr>
          <w:rFonts w:ascii="Arial" w:hAnsi="Arial" w:cs="Arial"/>
          <w:b/>
          <w:color w:val="000000"/>
          <w:sz w:val="20"/>
        </w:rPr>
      </w:pPr>
      <w:r w:rsidRPr="004856E9">
        <w:rPr>
          <w:rFonts w:ascii="Arial" w:hAnsi="Arial" w:cs="Arial"/>
          <w:b/>
          <w:color w:val="000000"/>
          <w:sz w:val="20"/>
        </w:rPr>
        <w:t>For the purposes of section 228A(1</w:t>
      </w:r>
      <w:r w:rsidR="0085389F" w:rsidRPr="004856E9">
        <w:rPr>
          <w:rFonts w:ascii="Arial" w:hAnsi="Arial" w:cs="Arial" w:hint="eastAsia"/>
          <w:b/>
          <w:color w:val="000000"/>
          <w:sz w:val="20"/>
          <w:lang w:eastAsia="zh-HK"/>
        </w:rPr>
        <w:t>B</w:t>
      </w:r>
      <w:r w:rsidRPr="004856E9">
        <w:rPr>
          <w:rFonts w:ascii="Arial" w:hAnsi="Arial" w:cs="Arial"/>
          <w:b/>
          <w:color w:val="000000"/>
          <w:sz w:val="20"/>
        </w:rPr>
        <w:t>) of</w:t>
      </w:r>
    </w:p>
    <w:p w:rsidR="00662343" w:rsidRPr="004856E9" w:rsidRDefault="00662343" w:rsidP="001C296F">
      <w:pPr>
        <w:spacing w:line="240" w:lineRule="auto"/>
        <w:jc w:val="center"/>
        <w:rPr>
          <w:rFonts w:ascii="Arial" w:hAnsi="Arial" w:cs="Arial"/>
          <w:b/>
          <w:color w:val="000000"/>
          <w:sz w:val="20"/>
        </w:rPr>
      </w:pPr>
      <w:r w:rsidRPr="004856E9">
        <w:rPr>
          <w:rFonts w:ascii="Arial" w:hAnsi="Arial" w:cs="Arial"/>
          <w:b/>
          <w:color w:val="000000"/>
          <w:sz w:val="20"/>
        </w:rPr>
        <w:t xml:space="preserve"> Companies (Winding Up and Miscellaneous Provisions) Ordinance (Cap. 32)</w:t>
      </w:r>
    </w:p>
    <w:p w:rsidR="00662343" w:rsidRPr="004856E9" w:rsidRDefault="00662343" w:rsidP="001C296F">
      <w:pPr>
        <w:spacing w:line="240" w:lineRule="auto"/>
        <w:jc w:val="center"/>
        <w:rPr>
          <w:rFonts w:ascii="Arial" w:hAnsi="Arial" w:cs="Arial"/>
          <w:b/>
          <w:color w:val="000000"/>
          <w:sz w:val="20"/>
        </w:rPr>
      </w:pPr>
    </w:p>
    <w:p w:rsidR="00662343" w:rsidRPr="004856E9" w:rsidRDefault="00662343" w:rsidP="001C296F">
      <w:pPr>
        <w:spacing w:line="240" w:lineRule="auto"/>
        <w:jc w:val="center"/>
        <w:rPr>
          <w:rFonts w:ascii="Arial" w:eastAsia="CG Times" w:hAnsi="Arial" w:cs="Arial"/>
          <w:b/>
          <w:color w:val="000000"/>
          <w:sz w:val="20"/>
        </w:rPr>
      </w:pPr>
      <w:r w:rsidRPr="004856E9">
        <w:rPr>
          <w:rFonts w:ascii="Arial" w:hAnsi="Arial" w:cs="Arial"/>
          <w:b/>
          <w:color w:val="000000"/>
          <w:sz w:val="20"/>
        </w:rPr>
        <w:t>Notes for Completion of Form NW2</w:t>
      </w:r>
    </w:p>
    <w:p w:rsidR="00662343" w:rsidRPr="004856E9" w:rsidRDefault="00662343" w:rsidP="00662343">
      <w:pPr>
        <w:pStyle w:val="a4"/>
        <w:tabs>
          <w:tab w:val="clear" w:pos="4153"/>
          <w:tab w:val="clear" w:pos="8306"/>
        </w:tabs>
        <w:rPr>
          <w:rFonts w:ascii="Arial" w:hAnsi="Arial" w:cs="Arial"/>
          <w:color w:val="000000"/>
          <w:spacing w:val="16"/>
        </w:rPr>
      </w:pPr>
    </w:p>
    <w:p w:rsidR="00662343" w:rsidRPr="004856E9" w:rsidRDefault="00662343" w:rsidP="0013779C">
      <w:pPr>
        <w:spacing w:line="240" w:lineRule="auto"/>
        <w:ind w:left="426" w:hanging="426"/>
        <w:jc w:val="both"/>
        <w:rPr>
          <w:rFonts w:ascii="Arial" w:eastAsia="CG Times" w:hAnsi="Arial" w:cs="Arial"/>
          <w:b/>
          <w:color w:val="000000"/>
          <w:sz w:val="20"/>
        </w:rPr>
      </w:pPr>
      <w:r w:rsidRPr="004856E9">
        <w:rPr>
          <w:rFonts w:ascii="Arial" w:hAnsi="Arial" w:cs="Arial"/>
          <w:b/>
          <w:color w:val="000000"/>
          <w:sz w:val="20"/>
        </w:rPr>
        <w:tab/>
        <w:t>Introduction</w:t>
      </w:r>
    </w:p>
    <w:p w:rsidR="00662343" w:rsidRPr="004856E9" w:rsidRDefault="00662343" w:rsidP="00383223">
      <w:pPr>
        <w:pStyle w:val="a4"/>
        <w:tabs>
          <w:tab w:val="clear" w:pos="4153"/>
          <w:tab w:val="clear" w:pos="8306"/>
        </w:tabs>
        <w:rPr>
          <w:rFonts w:ascii="Arial" w:hAnsi="Arial" w:cs="Arial"/>
          <w:color w:val="000000"/>
        </w:rPr>
      </w:pPr>
    </w:p>
    <w:p w:rsidR="00A23BBC" w:rsidRPr="004856E9" w:rsidRDefault="003C4A67" w:rsidP="0013779C">
      <w:pPr>
        <w:pStyle w:val="a7"/>
        <w:numPr>
          <w:ilvl w:val="0"/>
          <w:numId w:val="12"/>
        </w:numPr>
        <w:spacing w:line="240" w:lineRule="auto"/>
        <w:ind w:left="426" w:hanging="426"/>
        <w:rPr>
          <w:rFonts w:cs="Arial"/>
          <w:color w:val="000000"/>
          <w:lang w:eastAsia="zh-HK"/>
        </w:rPr>
      </w:pPr>
      <w:r w:rsidRPr="004856E9">
        <w:rPr>
          <w:rFonts w:cs="Arial" w:hint="eastAsia"/>
          <w:color w:val="000000"/>
          <w:lang w:eastAsia="zh-HK"/>
        </w:rPr>
        <w:t>A</w:t>
      </w:r>
      <w:r w:rsidR="00662343" w:rsidRPr="004856E9">
        <w:rPr>
          <w:rFonts w:cs="Arial"/>
          <w:color w:val="000000"/>
        </w:rPr>
        <w:t xml:space="preserve"> sole </w:t>
      </w:r>
      <w:r w:rsidR="00876458" w:rsidRPr="004856E9">
        <w:rPr>
          <w:rFonts w:cs="Arial" w:hint="eastAsia"/>
          <w:color w:val="000000"/>
        </w:rPr>
        <w:t>d</w:t>
      </w:r>
      <w:r w:rsidR="00662343" w:rsidRPr="004856E9">
        <w:rPr>
          <w:rFonts w:cs="Arial"/>
          <w:color w:val="000000"/>
        </w:rPr>
        <w:t xml:space="preserve">irector or </w:t>
      </w:r>
      <w:r w:rsidR="00C43BD9" w:rsidRPr="004856E9">
        <w:rPr>
          <w:rFonts w:cs="Arial" w:hint="eastAsia"/>
          <w:color w:val="000000"/>
          <w:lang w:eastAsia="zh-HK"/>
        </w:rPr>
        <w:t xml:space="preserve">all </w:t>
      </w:r>
      <w:r w:rsidR="00662343" w:rsidRPr="004856E9">
        <w:rPr>
          <w:rFonts w:cs="Arial"/>
          <w:color w:val="000000"/>
        </w:rPr>
        <w:t xml:space="preserve">the </w:t>
      </w:r>
      <w:r w:rsidR="00876458" w:rsidRPr="004856E9">
        <w:rPr>
          <w:rFonts w:cs="Arial" w:hint="eastAsia"/>
          <w:color w:val="000000"/>
        </w:rPr>
        <w:t>d</w:t>
      </w:r>
      <w:r w:rsidR="00662343" w:rsidRPr="004856E9">
        <w:rPr>
          <w:rFonts w:cs="Arial"/>
          <w:color w:val="000000"/>
        </w:rPr>
        <w:t xml:space="preserve">irectors of </w:t>
      </w:r>
      <w:r w:rsidR="00876458" w:rsidRPr="004856E9">
        <w:rPr>
          <w:rFonts w:cs="Arial" w:hint="eastAsia"/>
          <w:color w:val="000000"/>
        </w:rPr>
        <w:t>a</w:t>
      </w:r>
      <w:r w:rsidR="00662343" w:rsidRPr="004856E9">
        <w:rPr>
          <w:rFonts w:cs="Arial"/>
          <w:color w:val="000000"/>
        </w:rPr>
        <w:t xml:space="preserve"> company or, in the case of a company having more than two </w:t>
      </w:r>
      <w:r w:rsidR="00876458" w:rsidRPr="004856E9">
        <w:rPr>
          <w:rFonts w:cs="Arial" w:hint="eastAsia"/>
          <w:color w:val="000000"/>
        </w:rPr>
        <w:t>d</w:t>
      </w:r>
      <w:r w:rsidR="00662343" w:rsidRPr="004856E9">
        <w:rPr>
          <w:rFonts w:cs="Arial"/>
          <w:color w:val="000000"/>
        </w:rPr>
        <w:t xml:space="preserve">irectors, the majority of the </w:t>
      </w:r>
      <w:r w:rsidR="00876458" w:rsidRPr="004856E9">
        <w:rPr>
          <w:rFonts w:cs="Arial" w:hint="eastAsia"/>
          <w:color w:val="000000"/>
        </w:rPr>
        <w:t>d</w:t>
      </w:r>
      <w:r w:rsidR="00662343" w:rsidRPr="004856E9">
        <w:rPr>
          <w:rFonts w:cs="Arial"/>
          <w:color w:val="000000"/>
        </w:rPr>
        <w:t xml:space="preserve">irectors </w:t>
      </w:r>
      <w:r w:rsidRPr="004856E9">
        <w:rPr>
          <w:rFonts w:cs="Arial" w:hint="eastAsia"/>
          <w:color w:val="000000"/>
          <w:lang w:eastAsia="zh-HK"/>
        </w:rPr>
        <w:t>may, after having</w:t>
      </w:r>
      <w:r w:rsidR="00F51575" w:rsidRPr="004856E9">
        <w:rPr>
          <w:rFonts w:cs="Arial" w:hint="eastAsia"/>
          <w:color w:val="000000"/>
          <w:lang w:eastAsia="zh-HK"/>
        </w:rPr>
        <w:t xml:space="preserve"> </w:t>
      </w:r>
      <w:r w:rsidR="00A23BBC" w:rsidRPr="004856E9">
        <w:rPr>
          <w:rFonts w:cs="Arial"/>
          <w:color w:val="000000"/>
          <w:lang w:eastAsia="zh-HK"/>
        </w:rPr>
        <w:t>–</w:t>
      </w:r>
      <w:r w:rsidR="00F51575" w:rsidRPr="004856E9">
        <w:rPr>
          <w:rFonts w:cs="Arial" w:hint="eastAsia"/>
          <w:color w:val="000000"/>
          <w:lang w:eastAsia="zh-HK"/>
        </w:rPr>
        <w:t xml:space="preserve"> </w:t>
      </w:r>
      <w:r w:rsidR="00662343" w:rsidRPr="004856E9">
        <w:rPr>
          <w:rFonts w:cs="Arial"/>
          <w:color w:val="000000"/>
        </w:rPr>
        <w:t xml:space="preserve"> </w:t>
      </w:r>
    </w:p>
    <w:p w:rsidR="00F51575" w:rsidRPr="004856E9" w:rsidRDefault="00F51575" w:rsidP="00383223">
      <w:pPr>
        <w:pStyle w:val="a7"/>
        <w:tabs>
          <w:tab w:val="left" w:pos="567"/>
        </w:tabs>
        <w:spacing w:line="240" w:lineRule="auto"/>
        <w:ind w:left="0"/>
        <w:rPr>
          <w:rFonts w:cs="Arial"/>
          <w:color w:val="000000"/>
          <w:lang w:eastAsia="zh-HK"/>
        </w:rPr>
      </w:pPr>
    </w:p>
    <w:p w:rsidR="00F51575" w:rsidRPr="004856E9" w:rsidRDefault="00F51575" w:rsidP="004856E9">
      <w:pPr>
        <w:pStyle w:val="a7"/>
        <w:numPr>
          <w:ilvl w:val="0"/>
          <w:numId w:val="4"/>
        </w:numPr>
        <w:tabs>
          <w:tab w:val="left" w:pos="480"/>
          <w:tab w:val="left" w:pos="851"/>
        </w:tabs>
        <w:spacing w:line="240" w:lineRule="auto"/>
        <w:ind w:left="993" w:hanging="567"/>
        <w:rPr>
          <w:rFonts w:cs="Arial"/>
          <w:color w:val="000000"/>
        </w:rPr>
      </w:pPr>
      <w:r w:rsidRPr="004856E9">
        <w:rPr>
          <w:rFonts w:cs="Arial" w:hint="eastAsia"/>
          <w:color w:val="000000"/>
          <w:lang w:eastAsia="zh-HK"/>
        </w:rPr>
        <w:t xml:space="preserve">passed a </w:t>
      </w:r>
      <w:r w:rsidRPr="004856E9">
        <w:rPr>
          <w:rFonts w:cs="Arial"/>
          <w:color w:val="000000"/>
          <w:lang w:eastAsia="zh-HK"/>
        </w:rPr>
        <w:t>resolution</w:t>
      </w:r>
      <w:r w:rsidRPr="004856E9">
        <w:rPr>
          <w:rFonts w:cs="Arial" w:hint="eastAsia"/>
          <w:color w:val="000000"/>
          <w:lang w:eastAsia="zh-HK"/>
        </w:rPr>
        <w:t xml:space="preserve"> </w:t>
      </w:r>
      <w:r w:rsidR="00020F8E">
        <w:rPr>
          <w:rFonts w:cs="Arial" w:hint="eastAsia"/>
          <w:color w:val="000000"/>
          <w:lang w:eastAsia="zh-HK"/>
        </w:rPr>
        <w:t xml:space="preserve">of the board of directors </w:t>
      </w:r>
      <w:r w:rsidRPr="004856E9">
        <w:rPr>
          <w:rFonts w:cs="Arial" w:hint="eastAsia"/>
          <w:color w:val="000000"/>
          <w:lang w:eastAsia="zh-HK"/>
        </w:rPr>
        <w:t xml:space="preserve">to the effect </w:t>
      </w:r>
      <w:r w:rsidRPr="004856E9">
        <w:rPr>
          <w:rFonts w:cs="Arial"/>
          <w:color w:val="000000"/>
        </w:rPr>
        <w:t>that</w:t>
      </w:r>
      <w:r w:rsidRPr="004856E9">
        <w:rPr>
          <w:rFonts w:cs="Arial" w:hint="eastAsia"/>
          <w:color w:val="000000"/>
          <w:lang w:eastAsia="zh-HK"/>
        </w:rPr>
        <w:t xml:space="preserve"> </w:t>
      </w:r>
      <w:r w:rsidR="00A23BBC" w:rsidRPr="004856E9">
        <w:rPr>
          <w:rFonts w:cs="Arial"/>
          <w:color w:val="000000"/>
          <w:lang w:eastAsia="zh-HK"/>
        </w:rPr>
        <w:t>–</w:t>
      </w:r>
    </w:p>
    <w:p w:rsidR="00A23BBC" w:rsidRPr="006524EA" w:rsidRDefault="00A23BBC" w:rsidP="00383223">
      <w:pPr>
        <w:pStyle w:val="a7"/>
        <w:tabs>
          <w:tab w:val="left" w:pos="480"/>
        </w:tabs>
        <w:spacing w:line="240" w:lineRule="auto"/>
        <w:ind w:left="0"/>
        <w:rPr>
          <w:rFonts w:cs="Arial"/>
          <w:color w:val="000000"/>
        </w:rPr>
      </w:pPr>
    </w:p>
    <w:p w:rsidR="00F51575" w:rsidRPr="004856E9" w:rsidRDefault="00F51575" w:rsidP="004856E9">
      <w:pPr>
        <w:pStyle w:val="a7"/>
        <w:numPr>
          <w:ilvl w:val="0"/>
          <w:numId w:val="5"/>
        </w:numPr>
        <w:tabs>
          <w:tab w:val="left" w:pos="480"/>
        </w:tabs>
        <w:spacing w:line="240" w:lineRule="auto"/>
        <w:ind w:left="1276" w:hanging="425"/>
        <w:rPr>
          <w:rFonts w:cs="Arial"/>
          <w:color w:val="000000"/>
        </w:rPr>
      </w:pPr>
      <w:r w:rsidRPr="004856E9">
        <w:rPr>
          <w:rFonts w:cs="Arial" w:hint="eastAsia"/>
          <w:color w:val="000000"/>
          <w:lang w:eastAsia="zh-HK"/>
        </w:rPr>
        <w:t xml:space="preserve">the </w:t>
      </w:r>
      <w:r w:rsidRPr="004856E9">
        <w:rPr>
          <w:rFonts w:cs="Arial"/>
          <w:color w:val="000000"/>
        </w:rPr>
        <w:t>company cannot by reason of its liabilities continue its business</w:t>
      </w:r>
      <w:r w:rsidR="00A23BBC" w:rsidRPr="004856E9">
        <w:rPr>
          <w:rFonts w:cs="Arial" w:hint="eastAsia"/>
          <w:color w:val="000000"/>
          <w:lang w:eastAsia="zh-HK"/>
        </w:rPr>
        <w:t>;</w:t>
      </w:r>
    </w:p>
    <w:p w:rsidR="00F51575" w:rsidRPr="004856E9" w:rsidRDefault="00C43BD9" w:rsidP="004856E9">
      <w:pPr>
        <w:pStyle w:val="a7"/>
        <w:numPr>
          <w:ilvl w:val="0"/>
          <w:numId w:val="5"/>
        </w:numPr>
        <w:tabs>
          <w:tab w:val="left" w:pos="480"/>
        </w:tabs>
        <w:spacing w:line="240" w:lineRule="auto"/>
        <w:ind w:left="1276" w:hanging="425"/>
        <w:rPr>
          <w:rFonts w:cs="Arial"/>
          <w:color w:val="000000"/>
        </w:rPr>
      </w:pPr>
      <w:r w:rsidRPr="004856E9">
        <w:rPr>
          <w:rFonts w:cs="Arial" w:hint="eastAsia"/>
          <w:color w:val="000000"/>
          <w:lang w:eastAsia="zh-HK"/>
        </w:rPr>
        <w:t xml:space="preserve">they consider </w:t>
      </w:r>
      <w:r w:rsidR="00F51575" w:rsidRPr="004856E9">
        <w:rPr>
          <w:rFonts w:cs="Arial" w:hint="eastAsia"/>
          <w:color w:val="000000"/>
        </w:rPr>
        <w:t xml:space="preserve">it </w:t>
      </w:r>
      <w:r w:rsidR="00405359" w:rsidRPr="004856E9">
        <w:rPr>
          <w:rFonts w:cs="Arial" w:hint="eastAsia"/>
          <w:color w:val="000000"/>
        </w:rPr>
        <w:t xml:space="preserve">necessary </w:t>
      </w:r>
      <w:r w:rsidRPr="004856E9">
        <w:rPr>
          <w:rFonts w:cs="Arial" w:hint="eastAsia"/>
          <w:color w:val="000000"/>
          <w:lang w:eastAsia="zh-HK"/>
        </w:rPr>
        <w:t>that</w:t>
      </w:r>
      <w:r w:rsidR="00405359" w:rsidRPr="004856E9">
        <w:rPr>
          <w:rFonts w:cs="Arial" w:hint="eastAsia"/>
          <w:color w:val="000000"/>
          <w:lang w:eastAsia="zh-HK"/>
        </w:rPr>
        <w:t xml:space="preserve"> the company be wound up and </w:t>
      </w:r>
      <w:r w:rsidR="00405359" w:rsidRPr="004856E9">
        <w:rPr>
          <w:rFonts w:cs="Arial"/>
          <w:color w:val="000000"/>
          <w:lang w:eastAsia="zh-HK"/>
        </w:rPr>
        <w:t>that</w:t>
      </w:r>
      <w:r w:rsidR="00405359" w:rsidRPr="004856E9">
        <w:rPr>
          <w:rFonts w:cs="Arial" w:hint="eastAsia"/>
          <w:color w:val="000000"/>
          <w:lang w:eastAsia="zh-HK"/>
        </w:rPr>
        <w:t xml:space="preserve"> </w:t>
      </w:r>
      <w:r w:rsidR="00F51575" w:rsidRPr="004856E9">
        <w:rPr>
          <w:rFonts w:cs="Arial" w:hint="eastAsia"/>
          <w:color w:val="000000"/>
        </w:rPr>
        <w:t>the winding up</w:t>
      </w:r>
      <w:r w:rsidR="00F51575" w:rsidRPr="004856E9">
        <w:rPr>
          <w:rFonts w:cs="Arial"/>
          <w:color w:val="000000"/>
        </w:rPr>
        <w:t xml:space="preserve"> should be </w:t>
      </w:r>
      <w:r w:rsidR="00F51575" w:rsidRPr="004856E9">
        <w:rPr>
          <w:rFonts w:cs="Arial" w:hint="eastAsia"/>
          <w:color w:val="000000"/>
        </w:rPr>
        <w:t xml:space="preserve">commenced </w:t>
      </w:r>
      <w:r w:rsidR="00F51575" w:rsidRPr="004856E9">
        <w:rPr>
          <w:rFonts w:cs="Arial"/>
          <w:color w:val="000000"/>
        </w:rPr>
        <w:t xml:space="preserve">under section 228A of the Companies (Winding Up and Miscellaneous Provisions) </w:t>
      </w:r>
      <w:r w:rsidR="00F51575" w:rsidRPr="001E67BF">
        <w:rPr>
          <w:rFonts w:cs="Arial"/>
          <w:color w:val="000000"/>
        </w:rPr>
        <w:t>Ordinance</w:t>
      </w:r>
      <w:r w:rsidR="00F51575" w:rsidRPr="001E67BF">
        <w:rPr>
          <w:rFonts w:cs="Arial" w:hint="eastAsia"/>
          <w:color w:val="000000"/>
        </w:rPr>
        <w:t xml:space="preserve"> </w:t>
      </w:r>
      <w:r w:rsidR="00F51575" w:rsidRPr="001E67BF">
        <w:rPr>
          <w:rFonts w:cs="Arial" w:hint="eastAsia"/>
          <w:color w:val="000000"/>
          <w:lang w:eastAsia="zh-HK"/>
        </w:rPr>
        <w:t>(the</w:t>
      </w:r>
      <w:r w:rsidR="00F51575" w:rsidRPr="004856E9">
        <w:rPr>
          <w:rFonts w:cs="Arial" w:hint="eastAsia"/>
          <w:color w:val="000000"/>
          <w:lang w:eastAsia="zh-HK"/>
        </w:rPr>
        <w:t xml:space="preserve"> Ordinance)</w:t>
      </w:r>
      <w:r w:rsidR="00A23BBC" w:rsidRPr="004856E9">
        <w:rPr>
          <w:rFonts w:cs="Arial" w:hint="eastAsia"/>
          <w:color w:val="000000"/>
          <w:lang w:eastAsia="zh-HK"/>
        </w:rPr>
        <w:t xml:space="preserve"> because it is not reasonably practicable for it </w:t>
      </w:r>
      <w:r w:rsidR="00A23BBC" w:rsidRPr="004856E9">
        <w:rPr>
          <w:rFonts w:cs="Arial"/>
          <w:color w:val="000000"/>
          <w:lang w:eastAsia="zh-HK"/>
        </w:rPr>
        <w:t xml:space="preserve">to </w:t>
      </w:r>
      <w:r w:rsidR="00405359" w:rsidRPr="004856E9">
        <w:rPr>
          <w:rFonts w:cs="Arial" w:hint="eastAsia"/>
          <w:color w:val="000000"/>
          <w:lang w:eastAsia="zh-HK"/>
        </w:rPr>
        <w:t>b</w:t>
      </w:r>
      <w:r w:rsidR="00A23BBC" w:rsidRPr="004856E9">
        <w:rPr>
          <w:rFonts w:cs="Arial"/>
          <w:color w:val="000000"/>
          <w:lang w:eastAsia="zh-HK"/>
        </w:rPr>
        <w:t>e</w:t>
      </w:r>
      <w:r w:rsidR="00A23BBC" w:rsidRPr="004856E9">
        <w:rPr>
          <w:rFonts w:cs="Arial" w:hint="eastAsia"/>
          <w:color w:val="000000"/>
          <w:lang w:eastAsia="zh-HK"/>
        </w:rPr>
        <w:t xml:space="preserve"> commenced under another section of the Ordinance</w:t>
      </w:r>
      <w:r w:rsidR="00F51575" w:rsidRPr="004856E9">
        <w:rPr>
          <w:rFonts w:cs="Arial" w:hint="eastAsia"/>
          <w:color w:val="000000"/>
          <w:lang w:eastAsia="zh-HK"/>
        </w:rPr>
        <w:t>; and</w:t>
      </w:r>
    </w:p>
    <w:p w:rsidR="00F51575" w:rsidRPr="004856E9" w:rsidRDefault="00F51575" w:rsidP="004856E9">
      <w:pPr>
        <w:pStyle w:val="a7"/>
        <w:numPr>
          <w:ilvl w:val="0"/>
          <w:numId w:val="5"/>
        </w:numPr>
        <w:tabs>
          <w:tab w:val="left" w:pos="480"/>
        </w:tabs>
        <w:spacing w:line="240" w:lineRule="auto"/>
        <w:ind w:left="1276" w:hanging="425"/>
        <w:rPr>
          <w:rFonts w:cs="Arial"/>
          <w:color w:val="000000"/>
        </w:rPr>
      </w:pPr>
      <w:r w:rsidRPr="004856E9">
        <w:rPr>
          <w:rFonts w:cs="Arial" w:hint="eastAsia"/>
          <w:color w:val="000000"/>
          <w:lang w:eastAsia="zh-HK"/>
        </w:rPr>
        <w:t>meetings of the company and of its creditors will be summoned for a date not later than 28 days after the delivery of a winding</w:t>
      </w:r>
      <w:r w:rsidR="00405359" w:rsidRPr="004856E9">
        <w:rPr>
          <w:rFonts w:cs="Arial" w:hint="eastAsia"/>
          <w:color w:val="000000"/>
          <w:lang w:eastAsia="zh-HK"/>
        </w:rPr>
        <w:t>-</w:t>
      </w:r>
      <w:r w:rsidRPr="004856E9">
        <w:rPr>
          <w:rFonts w:cs="Arial" w:hint="eastAsia"/>
          <w:color w:val="000000"/>
          <w:lang w:eastAsia="zh-HK"/>
        </w:rPr>
        <w:t>up statement to the Registrar of Companies (the Registrar)</w:t>
      </w:r>
      <w:r w:rsidR="00405359" w:rsidRPr="004856E9">
        <w:rPr>
          <w:rFonts w:cs="Arial" w:hint="eastAsia"/>
          <w:color w:val="000000"/>
          <w:lang w:eastAsia="zh-HK"/>
        </w:rPr>
        <w:t>;</w:t>
      </w:r>
    </w:p>
    <w:p w:rsidR="00A23BBC" w:rsidRPr="004856E9" w:rsidRDefault="00A23BBC" w:rsidP="00383223">
      <w:pPr>
        <w:pStyle w:val="a7"/>
        <w:tabs>
          <w:tab w:val="left" w:pos="480"/>
        </w:tabs>
        <w:spacing w:line="240" w:lineRule="auto"/>
        <w:ind w:left="0"/>
        <w:rPr>
          <w:rFonts w:cs="Arial"/>
          <w:color w:val="000000"/>
        </w:rPr>
      </w:pPr>
    </w:p>
    <w:p w:rsidR="00F51575" w:rsidRPr="004856E9" w:rsidRDefault="00F51575" w:rsidP="004856E9">
      <w:pPr>
        <w:pStyle w:val="a7"/>
        <w:numPr>
          <w:ilvl w:val="0"/>
          <w:numId w:val="4"/>
        </w:numPr>
        <w:tabs>
          <w:tab w:val="left" w:pos="851"/>
        </w:tabs>
        <w:spacing w:line="240" w:lineRule="auto"/>
        <w:ind w:left="851" w:hanging="425"/>
        <w:rPr>
          <w:rFonts w:cs="Arial"/>
          <w:color w:val="000000"/>
        </w:rPr>
      </w:pPr>
      <w:r w:rsidRPr="004856E9">
        <w:rPr>
          <w:rFonts w:cs="Arial" w:hint="eastAsia"/>
          <w:color w:val="000000"/>
          <w:lang w:eastAsia="zh-HK"/>
        </w:rPr>
        <w:t xml:space="preserve">caused a meeting of the company to be summoned for a date not later than 28 days after the </w:t>
      </w:r>
      <w:r w:rsidRPr="004856E9">
        <w:rPr>
          <w:rFonts w:cs="Arial"/>
          <w:color w:val="000000"/>
          <w:lang w:eastAsia="zh-HK"/>
        </w:rPr>
        <w:t>delivery</w:t>
      </w:r>
      <w:r w:rsidRPr="004856E9">
        <w:rPr>
          <w:rFonts w:cs="Arial" w:hint="eastAsia"/>
          <w:color w:val="000000"/>
          <w:lang w:eastAsia="zh-HK"/>
        </w:rPr>
        <w:t xml:space="preserve"> of </w:t>
      </w:r>
      <w:r w:rsidR="00086822" w:rsidRPr="004856E9">
        <w:rPr>
          <w:rFonts w:cs="Arial" w:hint="eastAsia"/>
          <w:color w:val="000000"/>
          <w:lang w:eastAsia="zh-HK"/>
        </w:rPr>
        <w:t>a winding-up statement</w:t>
      </w:r>
      <w:r w:rsidR="00060BEE">
        <w:rPr>
          <w:rFonts w:cs="Arial" w:hint="eastAsia"/>
          <w:color w:val="000000"/>
          <w:lang w:eastAsia="zh-HK"/>
        </w:rPr>
        <w:t xml:space="preserve"> to the Registrar; and</w:t>
      </w:r>
    </w:p>
    <w:p w:rsidR="00F51575" w:rsidRPr="004856E9" w:rsidRDefault="00F51575" w:rsidP="004856E9">
      <w:pPr>
        <w:pStyle w:val="a7"/>
        <w:numPr>
          <w:ilvl w:val="0"/>
          <w:numId w:val="4"/>
        </w:numPr>
        <w:tabs>
          <w:tab w:val="left" w:pos="851"/>
        </w:tabs>
        <w:spacing w:line="240" w:lineRule="auto"/>
        <w:ind w:left="851" w:hanging="425"/>
        <w:rPr>
          <w:rFonts w:cs="Arial"/>
          <w:color w:val="000000"/>
        </w:rPr>
      </w:pPr>
      <w:r w:rsidRPr="004856E9">
        <w:rPr>
          <w:rFonts w:cs="Arial" w:hint="eastAsia"/>
          <w:color w:val="000000"/>
          <w:lang w:eastAsia="zh-HK"/>
        </w:rPr>
        <w:t xml:space="preserve">appointed </w:t>
      </w:r>
      <w:r w:rsidR="00BB5427" w:rsidRPr="004856E9">
        <w:rPr>
          <w:rFonts w:cs="Arial" w:hint="eastAsia"/>
          <w:color w:val="000000"/>
          <w:lang w:eastAsia="zh-HK"/>
        </w:rPr>
        <w:t xml:space="preserve">a person as the provisional liquidator in the winding up of the company with effect from the commencement of </w:t>
      </w:r>
      <w:r w:rsidR="00C43BD9" w:rsidRPr="004856E9">
        <w:rPr>
          <w:rFonts w:cs="Arial" w:hint="eastAsia"/>
          <w:color w:val="000000"/>
          <w:lang w:eastAsia="zh-HK"/>
        </w:rPr>
        <w:t xml:space="preserve">the </w:t>
      </w:r>
      <w:r w:rsidR="00BB5427" w:rsidRPr="004856E9">
        <w:rPr>
          <w:rFonts w:cs="Arial" w:hint="eastAsia"/>
          <w:color w:val="000000"/>
          <w:lang w:eastAsia="zh-HK"/>
        </w:rPr>
        <w:t>winding up</w:t>
      </w:r>
      <w:r w:rsidR="00EA31C7" w:rsidRPr="004856E9">
        <w:rPr>
          <w:rFonts w:cs="Arial" w:hint="eastAsia"/>
          <w:color w:val="000000"/>
          <w:lang w:eastAsia="zh-HK"/>
        </w:rPr>
        <w:t>,</w:t>
      </w:r>
    </w:p>
    <w:p w:rsidR="00F51575" w:rsidRPr="004856E9" w:rsidRDefault="00F51575" w:rsidP="00383223">
      <w:pPr>
        <w:pStyle w:val="a7"/>
        <w:tabs>
          <w:tab w:val="left" w:pos="480"/>
        </w:tabs>
        <w:spacing w:line="240" w:lineRule="auto"/>
        <w:ind w:left="0"/>
        <w:rPr>
          <w:rFonts w:cs="Arial"/>
          <w:color w:val="000000"/>
        </w:rPr>
      </w:pPr>
    </w:p>
    <w:p w:rsidR="00662343" w:rsidRPr="004856E9" w:rsidRDefault="00662343" w:rsidP="0013779C">
      <w:pPr>
        <w:pStyle w:val="a7"/>
        <w:spacing w:line="240" w:lineRule="auto"/>
        <w:ind w:leftChars="1" w:left="2" w:firstLine="478"/>
        <w:rPr>
          <w:rFonts w:cs="Arial"/>
          <w:color w:val="000000"/>
        </w:rPr>
      </w:pPr>
      <w:r w:rsidRPr="004856E9">
        <w:rPr>
          <w:rFonts w:cs="Arial"/>
          <w:color w:val="000000"/>
        </w:rPr>
        <w:t xml:space="preserve">deliver a </w:t>
      </w:r>
      <w:r w:rsidR="00BB5427" w:rsidRPr="004856E9">
        <w:rPr>
          <w:rFonts w:cs="Arial" w:hint="eastAsia"/>
          <w:color w:val="000000"/>
          <w:lang w:eastAsia="zh-HK"/>
        </w:rPr>
        <w:t>winding</w:t>
      </w:r>
      <w:r w:rsidR="006550D1" w:rsidRPr="004856E9">
        <w:rPr>
          <w:rFonts w:cs="Arial" w:hint="eastAsia"/>
          <w:color w:val="000000"/>
          <w:lang w:eastAsia="zh-HK"/>
        </w:rPr>
        <w:t>-</w:t>
      </w:r>
      <w:r w:rsidR="00BB5427" w:rsidRPr="004856E9">
        <w:rPr>
          <w:rFonts w:cs="Arial" w:hint="eastAsia"/>
          <w:color w:val="000000"/>
          <w:lang w:eastAsia="zh-HK"/>
        </w:rPr>
        <w:t>up s</w:t>
      </w:r>
      <w:r w:rsidRPr="004856E9">
        <w:rPr>
          <w:rFonts w:cs="Arial"/>
          <w:color w:val="000000"/>
        </w:rPr>
        <w:t>tatement in this form to the Registrar</w:t>
      </w:r>
      <w:r w:rsidR="00BB5427" w:rsidRPr="004856E9">
        <w:rPr>
          <w:rFonts w:cs="Arial" w:hint="eastAsia"/>
          <w:color w:val="000000"/>
          <w:lang w:eastAsia="zh-HK"/>
        </w:rPr>
        <w:t>.</w:t>
      </w:r>
    </w:p>
    <w:p w:rsidR="00662343" w:rsidRPr="006524EA" w:rsidRDefault="00662343" w:rsidP="00383223">
      <w:pPr>
        <w:pStyle w:val="a7"/>
        <w:spacing w:line="240" w:lineRule="auto"/>
        <w:ind w:left="0"/>
        <w:rPr>
          <w:rFonts w:cs="Arial"/>
          <w:color w:val="000000"/>
        </w:rPr>
      </w:pPr>
    </w:p>
    <w:p w:rsidR="00662343" w:rsidRPr="004856E9" w:rsidRDefault="00662343" w:rsidP="00662343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  <w:r w:rsidRPr="004856E9">
        <w:rPr>
          <w:rFonts w:cs="Arial"/>
          <w:b/>
          <w:color w:val="000000"/>
        </w:rPr>
        <w:t>2.</w:t>
      </w:r>
      <w:r w:rsidRPr="004856E9">
        <w:rPr>
          <w:rFonts w:cs="Arial"/>
          <w:color w:val="000000"/>
        </w:rPr>
        <w:tab/>
        <w:t xml:space="preserve">This </w:t>
      </w:r>
      <w:r w:rsidR="009E3454" w:rsidRPr="004856E9">
        <w:rPr>
          <w:rFonts w:cs="Arial" w:hint="eastAsia"/>
          <w:color w:val="000000"/>
          <w:lang w:eastAsia="zh-HK"/>
        </w:rPr>
        <w:t>winding-up</w:t>
      </w:r>
      <w:r w:rsidR="009E3454" w:rsidRPr="004856E9">
        <w:rPr>
          <w:rFonts w:cs="Arial"/>
          <w:color w:val="000000"/>
        </w:rPr>
        <w:t xml:space="preserve"> </w:t>
      </w:r>
      <w:r w:rsidRPr="004856E9">
        <w:rPr>
          <w:rFonts w:cs="Arial"/>
          <w:color w:val="000000"/>
        </w:rPr>
        <w:t xml:space="preserve">statement shall have no effect </w:t>
      </w:r>
      <w:r w:rsidR="009E3454" w:rsidRPr="004856E9">
        <w:rPr>
          <w:rFonts w:cs="Arial" w:hint="eastAsia"/>
          <w:color w:val="000000"/>
          <w:lang w:eastAsia="zh-HK"/>
        </w:rPr>
        <w:t>for the purpose</w:t>
      </w:r>
      <w:r w:rsidR="007B27EA" w:rsidRPr="004856E9">
        <w:rPr>
          <w:rFonts w:cs="Arial" w:hint="eastAsia"/>
          <w:color w:val="000000"/>
          <w:lang w:eastAsia="zh-HK"/>
        </w:rPr>
        <w:t>s</w:t>
      </w:r>
      <w:r w:rsidR="009E3454" w:rsidRPr="004856E9">
        <w:rPr>
          <w:rFonts w:cs="Arial" w:hint="eastAsia"/>
          <w:color w:val="000000"/>
          <w:lang w:eastAsia="zh-HK"/>
        </w:rPr>
        <w:t xml:space="preserve"> of the Ordinance</w:t>
      </w:r>
      <w:r w:rsidR="009E3454" w:rsidRPr="004856E9">
        <w:rPr>
          <w:rFonts w:cs="Arial"/>
          <w:color w:val="000000"/>
        </w:rPr>
        <w:t xml:space="preserve"> </w:t>
      </w:r>
      <w:r w:rsidRPr="004856E9">
        <w:rPr>
          <w:rFonts w:cs="Arial"/>
          <w:color w:val="000000"/>
        </w:rPr>
        <w:t xml:space="preserve">unless it is </w:t>
      </w:r>
      <w:r w:rsidR="00681197" w:rsidRPr="004856E9">
        <w:rPr>
          <w:rFonts w:cs="Arial"/>
          <w:color w:val="000000"/>
        </w:rPr>
        <w:t xml:space="preserve">delivered </w:t>
      </w:r>
      <w:r w:rsidRPr="004856E9">
        <w:rPr>
          <w:rFonts w:cs="Arial"/>
          <w:color w:val="000000"/>
        </w:rPr>
        <w:t xml:space="preserve">to the Registrar </w:t>
      </w:r>
      <w:r w:rsidR="00876458" w:rsidRPr="004856E9">
        <w:rPr>
          <w:rFonts w:cs="Arial" w:hint="eastAsia"/>
          <w:color w:val="000000"/>
        </w:rPr>
        <w:t xml:space="preserve">for registration </w:t>
      </w:r>
      <w:r w:rsidRPr="004856E9">
        <w:rPr>
          <w:rFonts w:cs="Arial"/>
          <w:color w:val="000000"/>
        </w:rPr>
        <w:t>within 7 days after the date on which it is made.</w:t>
      </w:r>
    </w:p>
    <w:p w:rsidR="00851872" w:rsidRPr="004856E9" w:rsidRDefault="00851872" w:rsidP="00662343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</w:p>
    <w:p w:rsidR="00851872" w:rsidRPr="004856E9" w:rsidRDefault="001D58E8" w:rsidP="00662343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  <w:r w:rsidRPr="004856E9">
        <w:rPr>
          <w:rFonts w:cs="Arial" w:hint="eastAsia"/>
          <w:b/>
          <w:color w:val="000000"/>
          <w:lang w:eastAsia="zh-HK"/>
        </w:rPr>
        <w:t>3</w:t>
      </w:r>
      <w:r w:rsidR="00CD7AB1" w:rsidRPr="004856E9">
        <w:rPr>
          <w:rFonts w:cs="Arial" w:hint="eastAsia"/>
          <w:b/>
          <w:color w:val="000000"/>
          <w:lang w:eastAsia="zh-HK"/>
        </w:rPr>
        <w:t>.</w:t>
      </w:r>
      <w:r w:rsidR="00CD7AB1" w:rsidRPr="004856E9">
        <w:rPr>
          <w:rFonts w:cs="Arial" w:hint="eastAsia"/>
          <w:color w:val="000000"/>
          <w:lang w:eastAsia="zh-HK"/>
        </w:rPr>
        <w:tab/>
      </w:r>
      <w:r w:rsidR="008B0DA1" w:rsidRPr="004856E9">
        <w:rPr>
          <w:rFonts w:cs="Arial" w:hint="eastAsia"/>
          <w:color w:val="000000"/>
          <w:lang w:eastAsia="zh-HK"/>
        </w:rPr>
        <w:t>Without limiting section 262A</w:t>
      </w:r>
      <w:r w:rsidR="00AC2630" w:rsidRPr="004856E9">
        <w:rPr>
          <w:rFonts w:cs="Arial" w:hint="eastAsia"/>
          <w:color w:val="000000"/>
          <w:lang w:eastAsia="zh-HK"/>
        </w:rPr>
        <w:t xml:space="preserve"> </w:t>
      </w:r>
      <w:r w:rsidR="008B0DA1" w:rsidRPr="004856E9">
        <w:rPr>
          <w:rFonts w:cs="Arial" w:hint="eastAsia"/>
          <w:color w:val="000000"/>
          <w:lang w:eastAsia="zh-HK"/>
        </w:rPr>
        <w:t xml:space="preserve">of the </w:t>
      </w:r>
      <w:r w:rsidR="00451651" w:rsidRPr="004856E9">
        <w:rPr>
          <w:rFonts w:cs="Arial" w:hint="eastAsia"/>
          <w:color w:val="000000"/>
          <w:lang w:eastAsia="zh-HK"/>
        </w:rPr>
        <w:t>Ordinance</w:t>
      </w:r>
      <w:r w:rsidR="008B0DA1" w:rsidRPr="004856E9">
        <w:rPr>
          <w:rFonts w:cs="Arial" w:hint="eastAsia"/>
          <w:color w:val="000000"/>
          <w:lang w:eastAsia="zh-HK"/>
        </w:rPr>
        <w:t xml:space="preserve">, no person may be appointed as, or act as, a provisional liquidator under subsection (1)(c) of section 228A </w:t>
      </w:r>
      <w:r w:rsidR="00C43BD9" w:rsidRPr="004856E9">
        <w:rPr>
          <w:rFonts w:cs="Arial" w:hint="eastAsia"/>
          <w:color w:val="000000"/>
          <w:lang w:eastAsia="zh-HK"/>
        </w:rPr>
        <w:t xml:space="preserve">of the Ordinance </w:t>
      </w:r>
      <w:r w:rsidR="008B0DA1" w:rsidRPr="004856E9">
        <w:rPr>
          <w:rFonts w:cs="Arial" w:hint="eastAsia"/>
          <w:color w:val="000000"/>
          <w:lang w:eastAsia="zh-HK"/>
        </w:rPr>
        <w:t xml:space="preserve">unless that person has consented in writing to the appointment and that person is a solicitor, or a certified public </w:t>
      </w:r>
      <w:r w:rsidR="008B0DA1" w:rsidRPr="004856E9">
        <w:rPr>
          <w:rFonts w:cs="Arial"/>
          <w:color w:val="000000"/>
          <w:lang w:eastAsia="zh-HK"/>
        </w:rPr>
        <w:t>accountant</w:t>
      </w:r>
      <w:r w:rsidR="008B0DA1" w:rsidRPr="004856E9">
        <w:rPr>
          <w:rFonts w:cs="Arial" w:hint="eastAsia"/>
          <w:color w:val="000000"/>
          <w:lang w:eastAsia="zh-HK"/>
        </w:rPr>
        <w:t xml:space="preserve"> under the Professional Accountants Ordinance (Cap. 50).</w:t>
      </w:r>
    </w:p>
    <w:p w:rsidR="00BB3B81" w:rsidRPr="004856E9" w:rsidRDefault="00BB3B81" w:rsidP="00662343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</w:p>
    <w:p w:rsidR="00BB3B81" w:rsidRPr="004856E9" w:rsidRDefault="001D58E8" w:rsidP="00662343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  <w:r w:rsidRPr="004856E9">
        <w:rPr>
          <w:rFonts w:cs="Arial" w:hint="eastAsia"/>
          <w:b/>
          <w:color w:val="000000"/>
          <w:lang w:eastAsia="zh-HK"/>
        </w:rPr>
        <w:t>4</w:t>
      </w:r>
      <w:r w:rsidR="00BB3B81" w:rsidRPr="004856E9">
        <w:rPr>
          <w:rFonts w:cs="Arial" w:hint="eastAsia"/>
          <w:b/>
          <w:color w:val="000000"/>
          <w:lang w:eastAsia="zh-HK"/>
        </w:rPr>
        <w:t>.</w:t>
      </w:r>
      <w:r w:rsidR="00BB3B81" w:rsidRPr="004856E9">
        <w:rPr>
          <w:rFonts w:cs="Arial" w:hint="eastAsia"/>
          <w:color w:val="000000"/>
          <w:lang w:eastAsia="zh-HK"/>
        </w:rPr>
        <w:tab/>
      </w:r>
      <w:r w:rsidR="00AC2630" w:rsidRPr="004856E9">
        <w:rPr>
          <w:rFonts w:cs="Arial" w:hint="eastAsia"/>
          <w:color w:val="000000"/>
          <w:lang w:eastAsia="zh-HK"/>
        </w:rPr>
        <w:t>T</w:t>
      </w:r>
      <w:r w:rsidR="006779B6" w:rsidRPr="004856E9">
        <w:rPr>
          <w:rFonts w:cs="Arial" w:hint="eastAsia"/>
          <w:color w:val="000000"/>
          <w:lang w:eastAsia="zh-HK"/>
        </w:rPr>
        <w:t>he provisional liquidator must</w:t>
      </w:r>
      <w:r w:rsidR="00AC2630" w:rsidRPr="004856E9">
        <w:rPr>
          <w:rFonts w:cs="Arial" w:hint="eastAsia"/>
          <w:color w:val="000000"/>
          <w:lang w:eastAsia="zh-HK"/>
        </w:rPr>
        <w:t>,</w:t>
      </w:r>
      <w:r w:rsidR="006779B6" w:rsidRPr="004856E9">
        <w:rPr>
          <w:rFonts w:cs="Arial" w:hint="eastAsia"/>
          <w:color w:val="000000"/>
          <w:lang w:eastAsia="zh-HK"/>
        </w:rPr>
        <w:t xml:space="preserve"> within 15 days after the commencement of the winding up of the company</w:t>
      </w:r>
      <w:r w:rsidR="00AC2630" w:rsidRPr="004856E9">
        <w:rPr>
          <w:rFonts w:cs="Arial" w:hint="eastAsia"/>
          <w:color w:val="000000"/>
          <w:lang w:eastAsia="zh-HK"/>
        </w:rPr>
        <w:t xml:space="preserve">, </w:t>
      </w:r>
      <w:r w:rsidR="006779B6" w:rsidRPr="00973D15">
        <w:rPr>
          <w:rFonts w:cs="Arial" w:hint="eastAsia"/>
          <w:color w:val="000000"/>
          <w:spacing w:val="2"/>
          <w:lang w:eastAsia="zh-HK"/>
        </w:rPr>
        <w:t xml:space="preserve">deliver to the Registrar for registration a notice of his appointment in </w:t>
      </w:r>
      <w:r w:rsidR="00AC2630" w:rsidRPr="00973D15">
        <w:rPr>
          <w:rFonts w:cs="Arial" w:hint="eastAsia"/>
          <w:color w:val="000000"/>
          <w:spacing w:val="2"/>
          <w:lang w:eastAsia="zh-HK"/>
        </w:rPr>
        <w:t>the</w:t>
      </w:r>
      <w:r w:rsidR="006779B6" w:rsidRPr="00973D15">
        <w:rPr>
          <w:rFonts w:cs="Arial" w:hint="eastAsia"/>
          <w:color w:val="000000"/>
          <w:spacing w:val="2"/>
          <w:lang w:eastAsia="zh-HK"/>
        </w:rPr>
        <w:t xml:space="preserve"> specified form</w:t>
      </w:r>
      <w:r w:rsidR="006779B6" w:rsidRPr="004856E9">
        <w:rPr>
          <w:rFonts w:cs="Arial" w:hint="eastAsia"/>
          <w:color w:val="000000"/>
          <w:lang w:eastAsia="zh-HK"/>
        </w:rPr>
        <w:t xml:space="preserve"> (Form NW3).</w:t>
      </w:r>
    </w:p>
    <w:p w:rsidR="00662343" w:rsidRPr="004856E9" w:rsidRDefault="00662343" w:rsidP="000909A3">
      <w:pPr>
        <w:pStyle w:val="a7"/>
        <w:spacing w:line="240" w:lineRule="auto"/>
        <w:ind w:left="0"/>
        <w:rPr>
          <w:rFonts w:cs="Arial"/>
          <w:color w:val="000000"/>
        </w:rPr>
      </w:pPr>
    </w:p>
    <w:p w:rsidR="00662343" w:rsidRPr="004856E9" w:rsidRDefault="001D58E8" w:rsidP="00662343">
      <w:pPr>
        <w:pStyle w:val="BodyTextIndent21"/>
        <w:ind w:left="480" w:hanging="480"/>
        <w:rPr>
          <w:rFonts w:cs="Arial"/>
          <w:color w:val="000000"/>
        </w:rPr>
      </w:pPr>
      <w:r w:rsidRPr="004856E9">
        <w:rPr>
          <w:rFonts w:cs="Arial" w:hint="eastAsia"/>
          <w:b/>
          <w:color w:val="000000"/>
          <w:lang w:eastAsia="zh-HK"/>
        </w:rPr>
        <w:t>5</w:t>
      </w:r>
      <w:r w:rsidR="00662343" w:rsidRPr="004856E9">
        <w:rPr>
          <w:rFonts w:cs="Arial"/>
          <w:b/>
          <w:color w:val="000000"/>
        </w:rPr>
        <w:t>.</w:t>
      </w:r>
      <w:r w:rsidR="00662343" w:rsidRPr="004856E9">
        <w:rPr>
          <w:rFonts w:cs="Arial"/>
          <w:color w:val="000000"/>
        </w:rPr>
        <w:tab/>
        <w:t xml:space="preserve">Please fill in all particulars and complete all items consistently in either Chinese </w:t>
      </w:r>
      <w:r w:rsidR="001C296F" w:rsidRPr="004856E9">
        <w:rPr>
          <w:rFonts w:cs="Arial" w:hint="eastAsia"/>
          <w:color w:val="000000"/>
        </w:rPr>
        <w:t>or</w:t>
      </w:r>
      <w:r w:rsidR="001C296F" w:rsidRPr="004856E9">
        <w:rPr>
          <w:rFonts w:cs="Arial"/>
          <w:color w:val="000000"/>
        </w:rPr>
        <w:t xml:space="preserve"> </w:t>
      </w:r>
      <w:r w:rsidR="00662343" w:rsidRPr="004856E9">
        <w:rPr>
          <w:rFonts w:cs="Arial"/>
          <w:color w:val="000000"/>
        </w:rPr>
        <w:t xml:space="preserve">English.  </w:t>
      </w:r>
      <w:r w:rsidR="009652E0" w:rsidRPr="004856E9">
        <w:rPr>
          <w:rFonts w:cs="Arial"/>
          <w:color w:val="000000"/>
        </w:rPr>
        <w:t>T</w:t>
      </w:r>
      <w:r w:rsidR="00662343" w:rsidRPr="004856E9">
        <w:rPr>
          <w:rFonts w:cs="Arial"/>
          <w:color w:val="000000"/>
        </w:rPr>
        <w:t xml:space="preserve">raditional </w:t>
      </w:r>
      <w:r w:rsidR="00662343" w:rsidRPr="00973D15">
        <w:rPr>
          <w:rFonts w:cs="Arial"/>
          <w:color w:val="000000"/>
          <w:spacing w:val="2"/>
        </w:rPr>
        <w:t>Chinese characters should be used</w:t>
      </w:r>
      <w:r w:rsidR="009652E0" w:rsidRPr="00973D15">
        <w:rPr>
          <w:rFonts w:cs="Arial"/>
          <w:color w:val="000000"/>
          <w:spacing w:val="2"/>
        </w:rPr>
        <w:t xml:space="preserve"> if the form is completed in Chinese</w:t>
      </w:r>
      <w:r w:rsidR="00662343" w:rsidRPr="00973D15">
        <w:rPr>
          <w:rFonts w:cs="Arial"/>
          <w:color w:val="000000"/>
          <w:spacing w:val="2"/>
        </w:rPr>
        <w:t>.  Please note</w:t>
      </w:r>
      <w:r w:rsidR="00662343" w:rsidRPr="004856E9">
        <w:rPr>
          <w:rFonts w:cs="Arial"/>
          <w:color w:val="000000"/>
        </w:rPr>
        <w:t xml:space="preserve"> that handwritten forms may be rejected by the Companies Registry.</w:t>
      </w:r>
    </w:p>
    <w:p w:rsidR="00662343" w:rsidRPr="004856E9" w:rsidRDefault="00662343" w:rsidP="000909A3">
      <w:pPr>
        <w:pStyle w:val="a7"/>
        <w:spacing w:line="240" w:lineRule="auto"/>
        <w:ind w:left="0"/>
        <w:rPr>
          <w:rFonts w:cs="Arial"/>
          <w:color w:val="000000"/>
        </w:rPr>
      </w:pPr>
    </w:p>
    <w:p w:rsidR="00662343" w:rsidRPr="004856E9" w:rsidRDefault="001D58E8" w:rsidP="00662343">
      <w:pPr>
        <w:tabs>
          <w:tab w:val="left" w:pos="480"/>
        </w:tabs>
        <w:spacing w:line="240" w:lineRule="auto"/>
        <w:ind w:left="480" w:hanging="480"/>
        <w:jc w:val="both"/>
        <w:rPr>
          <w:rFonts w:ascii="Arial" w:hAnsi="Arial" w:cs="Arial"/>
          <w:color w:val="000000"/>
          <w:sz w:val="20"/>
        </w:rPr>
      </w:pPr>
      <w:r w:rsidRPr="004856E9">
        <w:rPr>
          <w:rFonts w:ascii="Arial" w:hAnsi="Arial" w:cs="Arial" w:hint="eastAsia"/>
          <w:b/>
          <w:color w:val="000000"/>
          <w:sz w:val="20"/>
          <w:lang w:eastAsia="zh-HK"/>
        </w:rPr>
        <w:t>6</w:t>
      </w:r>
      <w:r w:rsidR="00662343" w:rsidRPr="004856E9">
        <w:rPr>
          <w:rFonts w:ascii="Arial" w:hAnsi="Arial" w:cs="Arial"/>
          <w:b/>
          <w:color w:val="000000"/>
          <w:sz w:val="20"/>
        </w:rPr>
        <w:t>.</w:t>
      </w:r>
      <w:r w:rsidR="00662343" w:rsidRPr="004856E9">
        <w:rPr>
          <w:rFonts w:ascii="Arial" w:hAnsi="Arial" w:cs="Arial"/>
          <w:color w:val="000000"/>
          <w:sz w:val="20"/>
        </w:rPr>
        <w:tab/>
        <w:t xml:space="preserve">Please complete the Presentor’s Reference.  Unless the presentor </w:t>
      </w:r>
      <w:r w:rsidR="001C296F" w:rsidRPr="004856E9">
        <w:rPr>
          <w:rFonts w:ascii="Arial" w:hAnsi="Arial" w:cs="Arial" w:hint="eastAsia"/>
          <w:color w:val="000000"/>
          <w:sz w:val="20"/>
        </w:rPr>
        <w:t>needs</w:t>
      </w:r>
      <w:r w:rsidR="001C296F" w:rsidRPr="004856E9">
        <w:rPr>
          <w:rFonts w:ascii="Arial" w:hAnsi="Arial" w:cs="Arial"/>
          <w:color w:val="000000"/>
          <w:sz w:val="20"/>
        </w:rPr>
        <w:t xml:space="preserve"> </w:t>
      </w:r>
      <w:r w:rsidR="00662343" w:rsidRPr="004856E9">
        <w:rPr>
          <w:rFonts w:ascii="Arial" w:hAnsi="Arial" w:cs="Arial"/>
          <w:color w:val="000000"/>
          <w:sz w:val="20"/>
        </w:rPr>
        <w:t>to raise a specific issue for the attention of the Companies Registry, no covering letter is required.</w:t>
      </w:r>
    </w:p>
    <w:p w:rsidR="00662343" w:rsidRPr="004856E9" w:rsidRDefault="00662343" w:rsidP="000909A3">
      <w:pPr>
        <w:pStyle w:val="a7"/>
        <w:spacing w:line="240" w:lineRule="auto"/>
        <w:ind w:left="0"/>
        <w:rPr>
          <w:rFonts w:cs="Arial"/>
          <w:color w:val="000000"/>
        </w:rPr>
      </w:pPr>
    </w:p>
    <w:p w:rsidR="00894E56" w:rsidRPr="004856E9" w:rsidRDefault="001D58E8" w:rsidP="00894E56">
      <w:pPr>
        <w:autoSpaceDE w:val="0"/>
        <w:autoSpaceDN w:val="0"/>
        <w:snapToGrid w:val="0"/>
        <w:spacing w:line="240" w:lineRule="auto"/>
        <w:ind w:left="480" w:hangingChars="240" w:hanging="480"/>
        <w:jc w:val="both"/>
        <w:textAlignment w:val="auto"/>
        <w:rPr>
          <w:rFonts w:ascii="Arial" w:hAnsi="Arial" w:cs="Arial"/>
          <w:color w:val="000000"/>
          <w:sz w:val="20"/>
        </w:rPr>
      </w:pPr>
      <w:r w:rsidRPr="004856E9">
        <w:rPr>
          <w:rFonts w:ascii="Arial" w:hAnsi="Arial" w:cs="Arial" w:hint="eastAsia"/>
          <w:b/>
          <w:color w:val="000000"/>
          <w:sz w:val="20"/>
          <w:lang w:eastAsia="zh-HK"/>
        </w:rPr>
        <w:t>7</w:t>
      </w:r>
      <w:r w:rsidR="00894E56" w:rsidRPr="004856E9">
        <w:rPr>
          <w:rFonts w:ascii="Arial" w:hAnsi="Arial" w:cs="Arial"/>
          <w:b/>
          <w:color w:val="000000"/>
          <w:sz w:val="20"/>
        </w:rPr>
        <w:t>.</w:t>
      </w:r>
      <w:r w:rsidR="00894E56" w:rsidRPr="004856E9">
        <w:rPr>
          <w:rFonts w:ascii="Arial" w:hAnsi="Arial" w:cs="Arial"/>
          <w:color w:val="000000"/>
          <w:sz w:val="20"/>
        </w:rPr>
        <w:tab/>
      </w:r>
      <w:r w:rsidR="001C296F" w:rsidRPr="004856E9">
        <w:rPr>
          <w:rFonts w:ascii="Arial" w:hAnsi="Arial" w:cs="Arial" w:hint="eastAsia"/>
          <w:color w:val="000000"/>
          <w:sz w:val="20"/>
        </w:rPr>
        <w:t>This form</w:t>
      </w:r>
      <w:r w:rsidR="001C296F" w:rsidRPr="004856E9">
        <w:rPr>
          <w:rFonts w:ascii="Arial" w:hAnsi="Arial" w:cs="Arial"/>
          <w:color w:val="000000"/>
          <w:sz w:val="20"/>
        </w:rPr>
        <w:t xml:space="preserve"> </w:t>
      </w:r>
      <w:r w:rsidR="001C296F" w:rsidRPr="004856E9">
        <w:rPr>
          <w:rFonts w:ascii="Arial" w:hAnsi="Arial" w:cs="Arial" w:hint="eastAsia"/>
          <w:color w:val="000000"/>
          <w:sz w:val="20"/>
        </w:rPr>
        <w:t>can be</w:t>
      </w:r>
      <w:r w:rsidR="001C296F" w:rsidRPr="004856E9">
        <w:rPr>
          <w:rFonts w:ascii="Arial" w:hAnsi="Arial" w:cs="Arial"/>
          <w:color w:val="000000"/>
          <w:sz w:val="20"/>
        </w:rPr>
        <w:t xml:space="preserve"> delivered</w:t>
      </w:r>
      <w:r w:rsidR="001C296F" w:rsidRPr="004856E9">
        <w:rPr>
          <w:rFonts w:ascii="Arial" w:hAnsi="Arial" w:cs="Arial" w:hint="eastAsia"/>
          <w:color w:val="000000"/>
          <w:sz w:val="20"/>
        </w:rPr>
        <w:t xml:space="preserve"> </w:t>
      </w:r>
      <w:r w:rsidR="001C296F" w:rsidRPr="004856E9">
        <w:rPr>
          <w:rFonts w:ascii="Arial" w:hAnsi="Arial" w:cs="Arial"/>
          <w:color w:val="000000"/>
          <w:sz w:val="20"/>
        </w:rPr>
        <w:t>by post</w:t>
      </w:r>
      <w:r w:rsidR="001C296F" w:rsidRPr="004856E9">
        <w:rPr>
          <w:rFonts w:ascii="Arial" w:hAnsi="Arial" w:cs="Arial" w:hint="eastAsia"/>
          <w:color w:val="000000"/>
          <w:sz w:val="20"/>
        </w:rPr>
        <w:t xml:space="preserve"> or in person</w:t>
      </w:r>
      <w:r w:rsidR="001C296F" w:rsidRPr="004856E9" w:rsidDel="005D0E37">
        <w:rPr>
          <w:rFonts w:ascii="Arial" w:hAnsi="Arial" w:cs="Arial"/>
          <w:color w:val="000000"/>
          <w:sz w:val="20"/>
        </w:rPr>
        <w:t xml:space="preserve"> </w:t>
      </w:r>
      <w:r w:rsidR="001C296F" w:rsidRPr="004856E9">
        <w:rPr>
          <w:rFonts w:ascii="Arial" w:hAnsi="Arial" w:cs="Arial"/>
          <w:color w:val="000000"/>
          <w:sz w:val="20"/>
        </w:rPr>
        <w:t>to "</w:t>
      </w:r>
      <w:r w:rsidR="001C296F" w:rsidRPr="004856E9">
        <w:rPr>
          <w:rFonts w:ascii="Arial" w:hAnsi="Arial" w:cs="Arial"/>
          <w:iCs/>
          <w:color w:val="000000"/>
          <w:sz w:val="20"/>
        </w:rPr>
        <w:t>The Companies Registry, 14th floor, Queensway Government Offices, 66 Queensway, Hong Kong</w:t>
      </w:r>
      <w:r w:rsidR="001C296F" w:rsidRPr="004856E9">
        <w:rPr>
          <w:rFonts w:ascii="Arial" w:hAnsi="Arial" w:cs="Arial"/>
          <w:color w:val="000000"/>
          <w:sz w:val="20"/>
        </w:rPr>
        <w:t xml:space="preserve">".  </w:t>
      </w:r>
      <w:r w:rsidR="001C296F" w:rsidRPr="004856E9">
        <w:rPr>
          <w:rFonts w:ascii="Arial" w:hAnsi="Arial" w:cs="Arial" w:hint="eastAsia"/>
          <w:color w:val="000000"/>
          <w:sz w:val="20"/>
        </w:rPr>
        <w:t>If the form is delivered by post</w:t>
      </w:r>
      <w:r w:rsidR="001C296F" w:rsidRPr="004856E9">
        <w:rPr>
          <w:rFonts w:ascii="Arial" w:hAnsi="Arial" w:cs="Arial"/>
          <w:color w:val="000000"/>
          <w:sz w:val="20"/>
        </w:rPr>
        <w:t xml:space="preserve"> </w:t>
      </w:r>
      <w:r w:rsidR="001C296F" w:rsidRPr="004856E9">
        <w:rPr>
          <w:rFonts w:ascii="Arial" w:hAnsi="Arial" w:cs="Arial" w:hint="eastAsia"/>
          <w:color w:val="000000"/>
          <w:sz w:val="20"/>
        </w:rPr>
        <w:t xml:space="preserve">but </w:t>
      </w:r>
      <w:r w:rsidR="001C296F" w:rsidRPr="004856E9">
        <w:rPr>
          <w:rFonts w:ascii="Arial" w:hAnsi="Arial" w:cs="Arial"/>
          <w:color w:val="000000"/>
          <w:sz w:val="20"/>
        </w:rPr>
        <w:t>the Registrar</w:t>
      </w:r>
      <w:r w:rsidR="001C296F" w:rsidRPr="004856E9">
        <w:rPr>
          <w:rFonts w:ascii="Arial" w:hAnsi="Arial" w:cs="Arial" w:hint="eastAsia"/>
          <w:color w:val="000000"/>
          <w:sz w:val="20"/>
        </w:rPr>
        <w:t xml:space="preserve"> </w:t>
      </w:r>
      <w:r w:rsidR="001C296F" w:rsidRPr="004856E9">
        <w:rPr>
          <w:rFonts w:ascii="Arial" w:hAnsi="Arial" w:cs="Arial"/>
          <w:color w:val="000000"/>
          <w:sz w:val="20"/>
        </w:rPr>
        <w:t xml:space="preserve">has not received </w:t>
      </w:r>
      <w:r w:rsidR="001C296F" w:rsidRPr="004856E9">
        <w:rPr>
          <w:rFonts w:ascii="Arial" w:hAnsi="Arial" w:cs="Arial" w:hint="eastAsia"/>
          <w:color w:val="000000"/>
          <w:sz w:val="20"/>
        </w:rPr>
        <w:t>it,</w:t>
      </w:r>
      <w:r w:rsidR="001C296F" w:rsidRPr="004856E9">
        <w:rPr>
          <w:rFonts w:ascii="Arial" w:hAnsi="Arial" w:cs="Arial"/>
          <w:color w:val="000000"/>
          <w:sz w:val="20"/>
        </w:rPr>
        <w:t xml:space="preserve"> the </w:t>
      </w:r>
      <w:r w:rsidR="001C296F" w:rsidRPr="004856E9">
        <w:rPr>
          <w:rFonts w:ascii="Arial" w:hAnsi="Arial" w:cs="Arial" w:hint="eastAsia"/>
          <w:color w:val="000000"/>
          <w:sz w:val="20"/>
        </w:rPr>
        <w:t xml:space="preserve">form will not be </w:t>
      </w:r>
      <w:r w:rsidR="001C296F" w:rsidRPr="004856E9">
        <w:rPr>
          <w:rFonts w:ascii="Arial" w:hAnsi="Arial" w:cs="Arial"/>
          <w:color w:val="000000"/>
          <w:sz w:val="20"/>
        </w:rPr>
        <w:t xml:space="preserve">regarded as having been delivered to the Registrar in satisfaction of the </w:t>
      </w:r>
      <w:r w:rsidR="001C296F" w:rsidRPr="004856E9">
        <w:rPr>
          <w:rFonts w:ascii="Arial" w:hAnsi="Arial" w:cs="Arial" w:hint="eastAsia"/>
          <w:color w:val="000000"/>
          <w:sz w:val="20"/>
        </w:rPr>
        <w:t xml:space="preserve">relevant provision of the </w:t>
      </w:r>
      <w:r w:rsidR="001C296F" w:rsidRPr="004856E9">
        <w:rPr>
          <w:rFonts w:ascii="Arial" w:hAnsi="Arial" w:cs="Arial"/>
          <w:color w:val="000000"/>
          <w:sz w:val="20"/>
        </w:rPr>
        <w:t>Ordinance</w:t>
      </w:r>
      <w:r w:rsidR="00894E56" w:rsidRPr="004856E9">
        <w:rPr>
          <w:rFonts w:ascii="Arial" w:hAnsi="Arial" w:cs="Arial"/>
          <w:color w:val="000000"/>
          <w:sz w:val="20"/>
        </w:rPr>
        <w:t>.</w:t>
      </w:r>
    </w:p>
    <w:p w:rsidR="00894E56" w:rsidRPr="004856E9" w:rsidRDefault="00894E56" w:rsidP="000909A3">
      <w:pPr>
        <w:pStyle w:val="a7"/>
        <w:spacing w:line="240" w:lineRule="auto"/>
        <w:ind w:left="0"/>
        <w:rPr>
          <w:rFonts w:cs="Arial"/>
          <w:color w:val="000000"/>
        </w:rPr>
      </w:pPr>
    </w:p>
    <w:p w:rsidR="00D767DE" w:rsidRPr="004856E9" w:rsidRDefault="00D767DE" w:rsidP="004856E9">
      <w:pPr>
        <w:pStyle w:val="20"/>
        <w:tabs>
          <w:tab w:val="left" w:pos="480"/>
        </w:tabs>
        <w:spacing w:before="0"/>
        <w:ind w:leftChars="199" w:left="478" w:firstLine="0"/>
        <w:rPr>
          <w:rFonts w:cs="Arial"/>
          <w:b/>
          <w:color w:val="000000"/>
          <w:lang w:eastAsia="zh-HK"/>
        </w:rPr>
      </w:pPr>
      <w:r w:rsidRPr="004856E9">
        <w:rPr>
          <w:rFonts w:cs="Arial" w:hint="eastAsia"/>
          <w:b/>
          <w:color w:val="000000"/>
          <w:lang w:eastAsia="zh-HK"/>
        </w:rPr>
        <w:t>Reason</w:t>
      </w:r>
      <w:r w:rsidR="003B096D" w:rsidRPr="004856E9">
        <w:rPr>
          <w:rFonts w:cs="Arial" w:hint="eastAsia"/>
          <w:b/>
          <w:color w:val="000000"/>
          <w:lang w:eastAsia="zh-HK"/>
        </w:rPr>
        <w:t>(</w:t>
      </w:r>
      <w:r w:rsidRPr="004856E9">
        <w:rPr>
          <w:rFonts w:cs="Arial" w:hint="eastAsia"/>
          <w:b/>
          <w:color w:val="000000"/>
          <w:lang w:eastAsia="zh-HK"/>
        </w:rPr>
        <w:t>s</w:t>
      </w:r>
      <w:r w:rsidR="003B096D" w:rsidRPr="004856E9">
        <w:rPr>
          <w:rFonts w:cs="Arial" w:hint="eastAsia"/>
          <w:b/>
          <w:color w:val="000000"/>
          <w:lang w:eastAsia="zh-HK"/>
        </w:rPr>
        <w:t>)</w:t>
      </w:r>
      <w:r w:rsidRPr="004856E9">
        <w:rPr>
          <w:rFonts w:cs="Arial" w:hint="eastAsia"/>
          <w:b/>
          <w:color w:val="000000"/>
          <w:lang w:eastAsia="zh-HK"/>
        </w:rPr>
        <w:t xml:space="preserve"> in </w:t>
      </w:r>
      <w:r w:rsidR="00EA31C7" w:rsidRPr="004856E9">
        <w:rPr>
          <w:rFonts w:cs="Arial" w:hint="eastAsia"/>
          <w:b/>
          <w:color w:val="000000"/>
          <w:lang w:eastAsia="zh-HK"/>
        </w:rPr>
        <w:t>S</w:t>
      </w:r>
      <w:r w:rsidR="003B096D" w:rsidRPr="004856E9">
        <w:rPr>
          <w:rFonts w:cs="Arial" w:hint="eastAsia"/>
          <w:b/>
          <w:color w:val="000000"/>
          <w:lang w:eastAsia="zh-HK"/>
        </w:rPr>
        <w:t xml:space="preserve">upport </w:t>
      </w:r>
      <w:r w:rsidRPr="004856E9">
        <w:rPr>
          <w:rFonts w:cs="Arial" w:hint="eastAsia"/>
          <w:b/>
          <w:color w:val="000000"/>
          <w:lang w:eastAsia="zh-HK"/>
        </w:rPr>
        <w:t xml:space="preserve">of the </w:t>
      </w:r>
      <w:r w:rsidR="00EA31C7" w:rsidRPr="004856E9">
        <w:rPr>
          <w:rFonts w:cs="Arial" w:hint="eastAsia"/>
          <w:b/>
          <w:color w:val="000000"/>
          <w:lang w:eastAsia="zh-HK"/>
        </w:rPr>
        <w:t>C</w:t>
      </w:r>
      <w:r w:rsidR="003B096D" w:rsidRPr="004856E9">
        <w:rPr>
          <w:rFonts w:cs="Arial" w:hint="eastAsia"/>
          <w:b/>
          <w:color w:val="000000"/>
          <w:lang w:eastAsia="zh-HK"/>
        </w:rPr>
        <w:t xml:space="preserve">onsideration </w:t>
      </w:r>
      <w:r w:rsidR="00EA31C7" w:rsidRPr="004856E9">
        <w:rPr>
          <w:rFonts w:cs="Arial" w:hint="eastAsia"/>
          <w:b/>
          <w:color w:val="000000"/>
          <w:lang w:eastAsia="zh-HK"/>
        </w:rPr>
        <w:t>M</w:t>
      </w:r>
      <w:r w:rsidR="003B096D" w:rsidRPr="004856E9">
        <w:rPr>
          <w:rFonts w:cs="Arial" w:hint="eastAsia"/>
          <w:b/>
          <w:color w:val="000000"/>
          <w:lang w:eastAsia="zh-HK"/>
        </w:rPr>
        <w:t xml:space="preserve">entioned in Section 2A(ii) of this </w:t>
      </w:r>
      <w:r w:rsidR="00020F8E">
        <w:rPr>
          <w:rFonts w:cs="Arial" w:hint="eastAsia"/>
          <w:b/>
          <w:color w:val="000000"/>
          <w:lang w:eastAsia="zh-HK"/>
        </w:rPr>
        <w:t>Winding-</w:t>
      </w:r>
      <w:r w:rsidR="00415FFA">
        <w:rPr>
          <w:rFonts w:cs="Arial" w:hint="eastAsia"/>
          <w:b/>
          <w:color w:val="000000"/>
          <w:lang w:eastAsia="zh-HK"/>
        </w:rPr>
        <w:t>U</w:t>
      </w:r>
      <w:r w:rsidR="00020F8E">
        <w:rPr>
          <w:rFonts w:cs="Arial" w:hint="eastAsia"/>
          <w:b/>
          <w:color w:val="000000"/>
          <w:lang w:eastAsia="zh-HK"/>
        </w:rPr>
        <w:t xml:space="preserve">p </w:t>
      </w:r>
      <w:r w:rsidR="003B096D" w:rsidRPr="004856E9">
        <w:rPr>
          <w:rFonts w:cs="Arial" w:hint="eastAsia"/>
          <w:b/>
          <w:color w:val="000000"/>
          <w:lang w:eastAsia="zh-HK"/>
        </w:rPr>
        <w:t>S</w:t>
      </w:r>
      <w:r w:rsidR="00B97913" w:rsidRPr="004856E9">
        <w:rPr>
          <w:rFonts w:cs="Arial" w:hint="eastAsia"/>
          <w:b/>
          <w:color w:val="000000"/>
          <w:lang w:eastAsia="zh-HK"/>
        </w:rPr>
        <w:t>tat</w:t>
      </w:r>
      <w:r w:rsidR="003B096D" w:rsidRPr="004856E9">
        <w:rPr>
          <w:rFonts w:cs="Arial" w:hint="eastAsia"/>
          <w:b/>
          <w:color w:val="000000"/>
          <w:lang w:eastAsia="zh-HK"/>
        </w:rPr>
        <w:t>ement</w:t>
      </w:r>
      <w:r w:rsidRPr="004856E9">
        <w:rPr>
          <w:rFonts w:cs="Arial" w:hint="eastAsia"/>
          <w:b/>
          <w:color w:val="000000"/>
          <w:lang w:eastAsia="zh-HK"/>
        </w:rPr>
        <w:t xml:space="preserve"> (Section 3)</w:t>
      </w:r>
    </w:p>
    <w:p w:rsidR="00D767DE" w:rsidRPr="004856E9" w:rsidRDefault="00D767DE" w:rsidP="00D767DE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</w:p>
    <w:p w:rsidR="00630EC3" w:rsidRDefault="00D767DE" w:rsidP="00D767DE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  <w:r w:rsidRPr="004856E9">
        <w:rPr>
          <w:rFonts w:cs="Arial" w:hint="eastAsia"/>
          <w:b/>
          <w:color w:val="000000"/>
          <w:lang w:eastAsia="zh-HK"/>
        </w:rPr>
        <w:t>8.</w:t>
      </w:r>
      <w:r w:rsidRPr="004856E9">
        <w:rPr>
          <w:rFonts w:cs="Arial" w:hint="eastAsia"/>
          <w:color w:val="000000"/>
          <w:lang w:eastAsia="zh-HK"/>
        </w:rPr>
        <w:tab/>
        <w:t xml:space="preserve">The reasons in support of the </w:t>
      </w:r>
      <w:r w:rsidR="00415FFA">
        <w:rPr>
          <w:rFonts w:cs="Arial" w:hint="eastAsia"/>
          <w:color w:val="000000"/>
          <w:lang w:eastAsia="zh-HK"/>
        </w:rPr>
        <w:t>directors</w:t>
      </w:r>
      <w:r w:rsidR="00415FFA">
        <w:rPr>
          <w:rFonts w:cs="Arial"/>
          <w:color w:val="000000"/>
          <w:lang w:eastAsia="zh-HK"/>
        </w:rPr>
        <w:t>’</w:t>
      </w:r>
      <w:r w:rsidR="00415FFA">
        <w:rPr>
          <w:rFonts w:cs="Arial" w:hint="eastAsia"/>
          <w:color w:val="000000"/>
          <w:lang w:eastAsia="zh-HK"/>
        </w:rPr>
        <w:t xml:space="preserve"> </w:t>
      </w:r>
      <w:r w:rsidRPr="004856E9">
        <w:rPr>
          <w:rFonts w:cs="Arial" w:hint="eastAsia"/>
          <w:color w:val="000000"/>
          <w:lang w:eastAsia="zh-HK"/>
        </w:rPr>
        <w:t xml:space="preserve">consideration that it is necessary </w:t>
      </w:r>
      <w:r w:rsidR="009E3454" w:rsidRPr="004856E9">
        <w:rPr>
          <w:rFonts w:cs="Arial" w:hint="eastAsia"/>
          <w:color w:val="000000"/>
          <w:lang w:eastAsia="zh-HK"/>
        </w:rPr>
        <w:t xml:space="preserve">that </w:t>
      </w:r>
      <w:r w:rsidRPr="004856E9">
        <w:rPr>
          <w:rFonts w:cs="Arial" w:hint="eastAsia"/>
          <w:color w:val="000000"/>
          <w:lang w:eastAsia="zh-HK"/>
        </w:rPr>
        <w:t xml:space="preserve">the company be wound up and that the winding up should be commenced under section 228A </w:t>
      </w:r>
      <w:r w:rsidR="00144159" w:rsidRPr="004856E9">
        <w:rPr>
          <w:rFonts w:cs="Arial" w:hint="eastAsia"/>
          <w:color w:val="000000"/>
          <w:lang w:eastAsia="zh-HK"/>
        </w:rPr>
        <w:t xml:space="preserve">of the Ordinance </w:t>
      </w:r>
      <w:r w:rsidRPr="004856E9">
        <w:rPr>
          <w:rFonts w:cs="Arial" w:hint="eastAsia"/>
          <w:color w:val="000000"/>
          <w:lang w:eastAsia="zh-HK"/>
        </w:rPr>
        <w:t>because it is not reasonably practicable for it to be commenced under another section of the Ordinance must be specified.</w:t>
      </w:r>
    </w:p>
    <w:p w:rsidR="00D63405" w:rsidRPr="004856E9" w:rsidRDefault="00D63405" w:rsidP="00662343">
      <w:pPr>
        <w:pStyle w:val="20"/>
        <w:tabs>
          <w:tab w:val="left" w:pos="480"/>
        </w:tabs>
        <w:spacing w:before="0"/>
        <w:ind w:left="0" w:firstLine="0"/>
        <w:rPr>
          <w:rFonts w:cs="Arial"/>
          <w:b/>
          <w:color w:val="000000"/>
          <w:lang w:eastAsia="zh-HK"/>
        </w:rPr>
      </w:pPr>
    </w:p>
    <w:p w:rsidR="00662343" w:rsidRPr="004856E9" w:rsidRDefault="00D767DE" w:rsidP="00662343">
      <w:pPr>
        <w:pStyle w:val="20"/>
        <w:tabs>
          <w:tab w:val="left" w:pos="480"/>
        </w:tabs>
        <w:spacing w:before="0"/>
        <w:ind w:left="0" w:firstLine="0"/>
        <w:rPr>
          <w:rFonts w:cs="Arial"/>
          <w:b/>
          <w:color w:val="000000"/>
        </w:rPr>
      </w:pPr>
      <w:r w:rsidRPr="004856E9">
        <w:rPr>
          <w:rFonts w:cs="Arial" w:hint="eastAsia"/>
          <w:b/>
          <w:color w:val="000000"/>
          <w:lang w:eastAsia="zh-HK"/>
        </w:rPr>
        <w:tab/>
      </w:r>
      <w:r w:rsidR="00662343" w:rsidRPr="004856E9">
        <w:rPr>
          <w:rFonts w:cs="Arial"/>
          <w:b/>
          <w:color w:val="000000"/>
        </w:rPr>
        <w:t>Signature</w:t>
      </w:r>
    </w:p>
    <w:p w:rsidR="00662343" w:rsidRPr="004856E9" w:rsidRDefault="00662343" w:rsidP="000909A3">
      <w:pPr>
        <w:pStyle w:val="a7"/>
        <w:spacing w:line="240" w:lineRule="auto"/>
        <w:ind w:left="0"/>
        <w:rPr>
          <w:rFonts w:cs="Arial"/>
          <w:color w:val="000000"/>
        </w:rPr>
      </w:pPr>
    </w:p>
    <w:p w:rsidR="00662343" w:rsidRPr="004856E9" w:rsidRDefault="008B0DA1" w:rsidP="00662343">
      <w:pPr>
        <w:pStyle w:val="20"/>
        <w:spacing w:before="0"/>
        <w:ind w:left="480" w:hanging="480"/>
        <w:rPr>
          <w:rFonts w:cs="Arial"/>
          <w:b/>
          <w:color w:val="000000"/>
        </w:rPr>
      </w:pPr>
      <w:r w:rsidRPr="004856E9">
        <w:rPr>
          <w:rFonts w:cs="Arial" w:hint="eastAsia"/>
          <w:b/>
          <w:color w:val="000000"/>
          <w:lang w:eastAsia="zh-HK"/>
        </w:rPr>
        <w:t>9</w:t>
      </w:r>
      <w:r w:rsidR="00662343" w:rsidRPr="004856E9">
        <w:rPr>
          <w:rFonts w:cs="Arial"/>
          <w:b/>
          <w:color w:val="000000"/>
        </w:rPr>
        <w:t>.</w:t>
      </w:r>
      <w:r w:rsidR="00662343" w:rsidRPr="004856E9">
        <w:rPr>
          <w:rFonts w:cs="Arial"/>
          <w:color w:val="000000"/>
        </w:rPr>
        <w:tab/>
        <w:t xml:space="preserve">This form </w:t>
      </w:r>
      <w:r w:rsidR="009652E0" w:rsidRPr="004856E9">
        <w:rPr>
          <w:rFonts w:cs="Arial"/>
          <w:color w:val="000000"/>
        </w:rPr>
        <w:t>must</w:t>
      </w:r>
      <w:r w:rsidR="00662343" w:rsidRPr="004856E9">
        <w:rPr>
          <w:rFonts w:cs="Arial"/>
          <w:color w:val="000000"/>
        </w:rPr>
        <w:t xml:space="preserve"> be signed by a </w:t>
      </w:r>
      <w:r w:rsidR="00876458" w:rsidRPr="004856E9">
        <w:rPr>
          <w:rFonts w:cs="Arial" w:hint="eastAsia"/>
          <w:color w:val="000000"/>
        </w:rPr>
        <w:t>d</w:t>
      </w:r>
      <w:r w:rsidR="00662343" w:rsidRPr="004856E9">
        <w:rPr>
          <w:rFonts w:cs="Arial"/>
          <w:color w:val="000000"/>
        </w:rPr>
        <w:t>irector.  A form which is not properly signed will be rejected by the Companies Registry.</w:t>
      </w:r>
    </w:p>
    <w:p w:rsidR="004A3402" w:rsidRPr="004856E9" w:rsidRDefault="004A3402" w:rsidP="00383223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</w:p>
    <w:p w:rsidR="00D767DE" w:rsidRPr="004856E9" w:rsidRDefault="00D767DE" w:rsidP="00D767DE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  <w:r w:rsidRPr="004856E9">
        <w:rPr>
          <w:rFonts w:cs="Arial" w:hint="eastAsia"/>
          <w:b/>
          <w:color w:val="000000"/>
          <w:lang w:eastAsia="zh-HK"/>
        </w:rPr>
        <w:t>1</w:t>
      </w:r>
      <w:r w:rsidR="0017580F">
        <w:rPr>
          <w:rFonts w:cs="Arial"/>
          <w:b/>
          <w:color w:val="000000"/>
          <w:lang w:eastAsia="zh-HK"/>
        </w:rPr>
        <w:t>0</w:t>
      </w:r>
      <w:r w:rsidRPr="004856E9">
        <w:rPr>
          <w:rFonts w:cs="Arial" w:hint="eastAsia"/>
          <w:b/>
          <w:color w:val="000000"/>
          <w:lang w:eastAsia="zh-HK"/>
        </w:rPr>
        <w:t>.</w:t>
      </w:r>
      <w:r w:rsidRPr="004856E9">
        <w:rPr>
          <w:rFonts w:cs="Arial" w:hint="eastAsia"/>
          <w:color w:val="000000"/>
          <w:lang w:eastAsia="zh-HK"/>
        </w:rPr>
        <w:tab/>
        <w:t xml:space="preserve">A director of a company who signs this </w:t>
      </w:r>
      <w:r w:rsidR="009E3454" w:rsidRPr="004856E9">
        <w:rPr>
          <w:rFonts w:cs="Arial" w:hint="eastAsia"/>
          <w:color w:val="000000"/>
          <w:lang w:eastAsia="zh-HK"/>
        </w:rPr>
        <w:t xml:space="preserve">winding-up statement </w:t>
      </w:r>
      <w:r w:rsidRPr="004856E9">
        <w:rPr>
          <w:rFonts w:cs="Arial" w:hint="eastAsia"/>
          <w:color w:val="000000"/>
          <w:lang w:eastAsia="zh-HK"/>
        </w:rPr>
        <w:t xml:space="preserve">without having reasonable grounds </w:t>
      </w:r>
      <w:r w:rsidRPr="004856E9">
        <w:rPr>
          <w:rFonts w:cs="Arial"/>
          <w:color w:val="000000"/>
          <w:lang w:eastAsia="zh-HK"/>
        </w:rPr>
        <w:t>–</w:t>
      </w:r>
    </w:p>
    <w:p w:rsidR="00D767DE" w:rsidRPr="004856E9" w:rsidRDefault="00D767DE" w:rsidP="00D767DE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</w:p>
    <w:p w:rsidR="004D4C29" w:rsidRPr="004856E9" w:rsidRDefault="00D767DE" w:rsidP="001E67BF">
      <w:pPr>
        <w:pStyle w:val="a7"/>
        <w:numPr>
          <w:ilvl w:val="0"/>
          <w:numId w:val="15"/>
        </w:numPr>
        <w:tabs>
          <w:tab w:val="left" w:pos="851"/>
        </w:tabs>
        <w:spacing w:line="240" w:lineRule="auto"/>
        <w:ind w:left="851" w:hanging="425"/>
        <w:rPr>
          <w:rFonts w:cs="Arial"/>
          <w:color w:val="000000"/>
          <w:lang w:eastAsia="zh-HK"/>
        </w:rPr>
      </w:pPr>
      <w:r w:rsidRPr="004856E9">
        <w:rPr>
          <w:rFonts w:cs="Arial" w:hint="eastAsia"/>
          <w:color w:val="000000"/>
          <w:lang w:eastAsia="zh-HK"/>
        </w:rPr>
        <w:t>for the opinion that the company cannot by reason of its liabilities continue its business;</w:t>
      </w:r>
    </w:p>
    <w:p w:rsidR="004D4C29" w:rsidRPr="004856E9" w:rsidRDefault="004D4C29" w:rsidP="004856E9">
      <w:pPr>
        <w:pStyle w:val="a7"/>
        <w:numPr>
          <w:ilvl w:val="0"/>
          <w:numId w:val="15"/>
        </w:numPr>
        <w:tabs>
          <w:tab w:val="left" w:pos="851"/>
        </w:tabs>
        <w:spacing w:line="240" w:lineRule="auto"/>
        <w:ind w:left="851" w:hanging="425"/>
        <w:rPr>
          <w:rFonts w:cs="Arial"/>
          <w:color w:val="000000"/>
          <w:lang w:eastAsia="zh-HK"/>
        </w:rPr>
      </w:pPr>
      <w:r w:rsidRPr="004856E9">
        <w:rPr>
          <w:rFonts w:cs="Arial" w:hint="eastAsia"/>
          <w:color w:val="000000"/>
          <w:lang w:eastAsia="zh-HK"/>
        </w:rPr>
        <w:t>t</w:t>
      </w:r>
      <w:r w:rsidRPr="00973D15">
        <w:rPr>
          <w:rFonts w:cs="Arial" w:hint="eastAsia"/>
          <w:color w:val="000000"/>
          <w:spacing w:val="2"/>
          <w:lang w:eastAsia="zh-HK"/>
        </w:rPr>
        <w:t xml:space="preserve">o consider that the winding up of the company should be commenced under section 228A of the Ordinance because it is not </w:t>
      </w:r>
      <w:r w:rsidRPr="00973D15">
        <w:rPr>
          <w:rFonts w:cs="Arial"/>
          <w:color w:val="000000"/>
          <w:spacing w:val="2"/>
          <w:lang w:eastAsia="zh-HK"/>
        </w:rPr>
        <w:t>reasonably</w:t>
      </w:r>
      <w:r w:rsidRPr="00973D15">
        <w:rPr>
          <w:rFonts w:cs="Arial" w:hint="eastAsia"/>
          <w:color w:val="000000"/>
          <w:spacing w:val="2"/>
          <w:lang w:eastAsia="zh-HK"/>
        </w:rPr>
        <w:t xml:space="preserve"> practicable for it to be commenced under another</w:t>
      </w:r>
      <w:r w:rsidRPr="004856E9">
        <w:rPr>
          <w:rFonts w:cs="Arial" w:hint="eastAsia"/>
          <w:color w:val="000000"/>
          <w:lang w:eastAsia="zh-HK"/>
        </w:rPr>
        <w:t xml:space="preserve"> section of the Ordinance; or</w:t>
      </w:r>
    </w:p>
    <w:p w:rsidR="00D767DE" w:rsidRPr="004856E9" w:rsidRDefault="004D4C29" w:rsidP="004856E9">
      <w:pPr>
        <w:pStyle w:val="a7"/>
        <w:numPr>
          <w:ilvl w:val="0"/>
          <w:numId w:val="15"/>
        </w:numPr>
        <w:spacing w:line="240" w:lineRule="auto"/>
        <w:ind w:left="851" w:hanging="425"/>
        <w:rPr>
          <w:rFonts w:cs="Arial"/>
          <w:color w:val="000000"/>
          <w:lang w:eastAsia="zh-HK"/>
        </w:rPr>
      </w:pPr>
      <w:r w:rsidRPr="004856E9">
        <w:rPr>
          <w:rFonts w:cs="Arial" w:hint="eastAsia"/>
          <w:color w:val="000000"/>
          <w:lang w:eastAsia="zh-HK"/>
        </w:rPr>
        <w:t xml:space="preserve">for </w:t>
      </w:r>
      <w:r w:rsidR="00092365" w:rsidRPr="004856E9">
        <w:rPr>
          <w:rFonts w:cs="Arial" w:hint="eastAsia"/>
          <w:color w:val="000000"/>
          <w:lang w:eastAsia="zh-HK"/>
        </w:rPr>
        <w:t xml:space="preserve">certifying any of the matters referred to in </w:t>
      </w:r>
      <w:r w:rsidR="005A45B2" w:rsidRPr="004856E9">
        <w:rPr>
          <w:rFonts w:cs="Arial" w:hint="eastAsia"/>
          <w:color w:val="000000"/>
          <w:lang w:eastAsia="zh-HK"/>
        </w:rPr>
        <w:t>S</w:t>
      </w:r>
      <w:r w:rsidR="00092365" w:rsidRPr="004856E9">
        <w:rPr>
          <w:rFonts w:cs="Arial" w:hint="eastAsia"/>
          <w:color w:val="000000"/>
          <w:lang w:eastAsia="zh-HK"/>
        </w:rPr>
        <w:t xml:space="preserve">ection 2 of this </w:t>
      </w:r>
      <w:r w:rsidR="005A2030" w:rsidRPr="004856E9">
        <w:rPr>
          <w:rFonts w:cs="Arial" w:hint="eastAsia"/>
          <w:color w:val="000000"/>
          <w:lang w:eastAsia="zh-HK"/>
        </w:rPr>
        <w:t xml:space="preserve">winding-up </w:t>
      </w:r>
      <w:r w:rsidR="00AF0EFD" w:rsidRPr="004856E9">
        <w:rPr>
          <w:rFonts w:cs="Arial" w:hint="eastAsia"/>
          <w:color w:val="000000"/>
          <w:lang w:eastAsia="zh-HK"/>
        </w:rPr>
        <w:t>statement</w:t>
      </w:r>
      <w:r w:rsidR="00092365" w:rsidRPr="004856E9">
        <w:rPr>
          <w:rFonts w:cs="Arial" w:hint="eastAsia"/>
          <w:color w:val="000000"/>
          <w:lang w:eastAsia="zh-HK"/>
        </w:rPr>
        <w:t>,</w:t>
      </w:r>
    </w:p>
    <w:p w:rsidR="00D767DE" w:rsidRPr="004856E9" w:rsidRDefault="00D767DE" w:rsidP="00383223">
      <w:pPr>
        <w:pStyle w:val="a7"/>
        <w:spacing w:line="240" w:lineRule="auto"/>
        <w:ind w:left="480" w:hanging="480"/>
        <w:rPr>
          <w:rFonts w:cs="Arial"/>
          <w:color w:val="000000"/>
          <w:lang w:eastAsia="zh-HK"/>
        </w:rPr>
      </w:pPr>
    </w:p>
    <w:p w:rsidR="00D767DE" w:rsidRPr="004856E9" w:rsidRDefault="00D767DE" w:rsidP="00D767DE">
      <w:pPr>
        <w:pStyle w:val="a7"/>
        <w:spacing w:line="240" w:lineRule="auto"/>
        <w:ind w:left="0" w:firstLine="482"/>
        <w:rPr>
          <w:rFonts w:cs="Arial"/>
          <w:color w:val="000000"/>
          <w:lang w:eastAsia="zh-HK"/>
        </w:rPr>
      </w:pPr>
      <w:r w:rsidRPr="004856E9">
        <w:rPr>
          <w:rFonts w:cs="Arial" w:hint="eastAsia"/>
          <w:color w:val="000000"/>
          <w:lang w:eastAsia="zh-HK"/>
        </w:rPr>
        <w:t>shall be liable to a fine and imprisonment.</w:t>
      </w:r>
    </w:p>
    <w:p w:rsidR="004F6B38" w:rsidRDefault="004F6B38" w:rsidP="00383223">
      <w:pPr>
        <w:pStyle w:val="a7"/>
        <w:spacing w:line="240" w:lineRule="auto"/>
        <w:ind w:left="480" w:hanging="480"/>
        <w:rPr>
          <w:color w:val="000000"/>
          <w:lang w:eastAsia="zh-HK"/>
        </w:rPr>
      </w:pPr>
    </w:p>
    <w:p w:rsidR="0017580F" w:rsidRPr="003F2B62" w:rsidRDefault="0017580F" w:rsidP="0017580F">
      <w:pPr>
        <w:pStyle w:val="20"/>
        <w:tabs>
          <w:tab w:val="left" w:pos="480"/>
        </w:tabs>
        <w:spacing w:before="0"/>
        <w:ind w:left="0" w:firstLine="0"/>
        <w:rPr>
          <w:rFonts w:eastAsia="全真楷書"/>
          <w:b/>
          <w:highlight w:val="yellow"/>
        </w:rPr>
      </w:pPr>
      <w:r>
        <w:rPr>
          <w:rFonts w:cs="Arial"/>
          <w:b/>
          <w:color w:val="000000"/>
        </w:rPr>
        <w:tab/>
      </w:r>
      <w:r w:rsidRPr="001E67BF">
        <w:rPr>
          <w:rFonts w:cs="Arial"/>
          <w:b/>
          <w:color w:val="000000"/>
        </w:rPr>
        <w:t>Business</w:t>
      </w:r>
      <w:r w:rsidRPr="001E67BF">
        <w:rPr>
          <w:rFonts w:eastAsia="全真楷書"/>
          <w:b/>
        </w:rPr>
        <w:t xml:space="preserve"> Registration Number</w:t>
      </w:r>
    </w:p>
    <w:p w:rsidR="0017580F" w:rsidRPr="003F2B62" w:rsidRDefault="0017580F" w:rsidP="00383223">
      <w:pPr>
        <w:pStyle w:val="a7"/>
        <w:spacing w:line="240" w:lineRule="auto"/>
        <w:ind w:left="480" w:hanging="480"/>
        <w:rPr>
          <w:color w:val="000000"/>
          <w:highlight w:val="yellow"/>
          <w:lang w:eastAsia="zh-HK"/>
        </w:rPr>
      </w:pPr>
    </w:p>
    <w:p w:rsidR="0017580F" w:rsidRDefault="0017580F" w:rsidP="00383223">
      <w:pPr>
        <w:spacing w:line="240" w:lineRule="auto"/>
        <w:ind w:left="482" w:hanging="482"/>
        <w:jc w:val="both"/>
        <w:rPr>
          <w:color w:val="000000"/>
          <w:lang w:eastAsia="zh-HK"/>
        </w:rPr>
      </w:pPr>
      <w:r w:rsidRPr="001E67BF">
        <w:rPr>
          <w:rFonts w:ascii="Arial" w:eastAsia="全真楷書" w:hAnsi="Arial"/>
          <w:b/>
          <w:sz w:val="20"/>
        </w:rPr>
        <w:t>11.</w:t>
      </w:r>
      <w:r w:rsidRPr="001E67BF">
        <w:rPr>
          <w:rFonts w:ascii="Arial" w:eastAsia="全真楷書" w:hAnsi="Arial"/>
          <w:sz w:val="20"/>
        </w:rPr>
        <w:tab/>
      </w:r>
      <w:bookmarkStart w:id="3" w:name="_Hlk128576971"/>
      <w:r w:rsidR="00B43E47" w:rsidRPr="003B2080">
        <w:rPr>
          <w:rFonts w:ascii="Arial" w:hAnsi="Arial" w:cs="Arial"/>
          <w:sz w:val="20"/>
          <w:lang w:eastAsia="zh-HK"/>
        </w:rPr>
        <w:t xml:space="preserve">Please provide the business registration number (i.e. the first 8 digits of the Business Registration Certificate number) issued </w:t>
      </w:r>
      <w:r w:rsidR="00B43E47" w:rsidRPr="003B2080">
        <w:rPr>
          <w:rFonts w:ascii="Arial" w:hAnsi="Arial" w:cs="Arial"/>
          <w:sz w:val="20"/>
          <w:lang w:val="en-HK" w:eastAsia="zh-HK"/>
        </w:rPr>
        <w:t>by the Business Registration Office of the Inland Revenue Department</w:t>
      </w:r>
      <w:r w:rsidR="00B43E47" w:rsidRPr="003B2080">
        <w:rPr>
          <w:rFonts w:ascii="Arial" w:hAnsi="Arial" w:cs="Arial"/>
          <w:sz w:val="20"/>
          <w:lang w:eastAsia="zh-HK"/>
        </w:rPr>
        <w:t xml:space="preserve">. The numbers after [-] are not required.  For companies </w:t>
      </w:r>
      <w:r w:rsidR="00B43E47" w:rsidRPr="003B2080">
        <w:rPr>
          <w:rFonts w:ascii="Arial" w:eastAsia="Arial Unicode MS" w:hAnsi="Arial" w:cs="Arial"/>
          <w:sz w:val="20"/>
        </w:rPr>
        <w:t>incorporated</w:t>
      </w:r>
      <w:r w:rsidR="00B43E47" w:rsidRPr="003B2080">
        <w:rPr>
          <w:rFonts w:ascii="Arial" w:hAnsi="Arial" w:cs="Arial"/>
          <w:sz w:val="20"/>
          <w:lang w:eastAsia="zh-HK"/>
        </w:rPr>
        <w:t xml:space="preserve"> on or after 27 December 2023</w:t>
      </w:r>
      <w:r w:rsidR="00B43E47" w:rsidRPr="003B2080">
        <w:rPr>
          <w:rFonts w:ascii="Arial" w:hAnsi="Arial" w:cs="Arial"/>
          <w:sz w:val="20"/>
        </w:rPr>
        <w:t>,</w:t>
      </w:r>
      <w:r w:rsidR="00B43E47" w:rsidRPr="003B2080">
        <w:rPr>
          <w:rFonts w:ascii="Arial" w:hAnsi="Arial" w:cs="Arial"/>
          <w:sz w:val="20"/>
          <w:lang w:eastAsia="zh-HK"/>
        </w:rPr>
        <w:t xml:space="preserve"> the </w:t>
      </w:r>
      <w:r w:rsidR="00B43E47" w:rsidRPr="003B2080">
        <w:rPr>
          <w:rFonts w:ascii="Arial" w:hAnsi="Arial" w:cs="Arial"/>
          <w:sz w:val="20"/>
          <w:lang w:val="en-HK" w:eastAsia="zh-HK"/>
        </w:rPr>
        <w:t>business registration number</w:t>
      </w:r>
      <w:r w:rsidR="00B43E47" w:rsidRPr="003B2080">
        <w:rPr>
          <w:rFonts w:ascii="Arial" w:hAnsi="Arial" w:cs="Arial"/>
          <w:sz w:val="20"/>
          <w:lang w:eastAsia="zh-HK"/>
        </w:rPr>
        <w:t xml:space="preserve"> is also adopted</w:t>
      </w:r>
      <w:r w:rsidR="00B43E47" w:rsidRPr="003B2080" w:rsidDel="009003A0">
        <w:rPr>
          <w:rFonts w:ascii="Arial" w:hAnsi="Arial" w:cs="Arial"/>
          <w:sz w:val="20"/>
          <w:lang w:eastAsia="zh-HK"/>
        </w:rPr>
        <w:t xml:space="preserve"> </w:t>
      </w:r>
      <w:r w:rsidR="00B43E47" w:rsidRPr="003B2080">
        <w:rPr>
          <w:rFonts w:ascii="Arial" w:hAnsi="Arial" w:cs="Arial"/>
          <w:sz w:val="20"/>
          <w:lang w:eastAsia="zh-HK"/>
        </w:rPr>
        <w:t>as the "</w:t>
      </w:r>
      <w:r w:rsidR="00B43E47" w:rsidRPr="003B2080">
        <w:rPr>
          <w:rFonts w:ascii="Arial" w:hAnsi="Arial" w:cs="Arial"/>
          <w:sz w:val="20"/>
        </w:rPr>
        <w:t>N</w:t>
      </w:r>
      <w:r w:rsidR="00B43E47" w:rsidRPr="003B2080">
        <w:rPr>
          <w:rFonts w:ascii="Arial" w:hAnsi="Arial" w:cs="Arial"/>
          <w:sz w:val="20"/>
          <w:lang w:eastAsia="zh-HK"/>
        </w:rPr>
        <w:t>o." on the "Certificate of Incorporation" issued by the Companies Registry</w:t>
      </w:r>
      <w:bookmarkEnd w:id="3"/>
      <w:r w:rsidR="00B43E47" w:rsidRPr="003B2080">
        <w:rPr>
          <w:rFonts w:ascii="Arial" w:hAnsi="Arial" w:cs="Arial"/>
          <w:sz w:val="20"/>
          <w:lang w:eastAsia="zh-HK"/>
        </w:rPr>
        <w:t>.</w:t>
      </w:r>
    </w:p>
    <w:p w:rsidR="0017580F" w:rsidRPr="004856E9" w:rsidRDefault="0017580F" w:rsidP="00383223">
      <w:pPr>
        <w:pStyle w:val="a7"/>
        <w:spacing w:line="240" w:lineRule="auto"/>
        <w:ind w:left="480" w:hanging="480"/>
        <w:rPr>
          <w:color w:val="000000"/>
          <w:lang w:eastAsia="zh-HK"/>
        </w:rPr>
      </w:pPr>
    </w:p>
    <w:sectPr w:rsidR="0017580F" w:rsidRPr="004856E9" w:rsidSect="00DD1AA6">
      <w:pgSz w:w="11909" w:h="16834" w:code="9"/>
      <w:pgMar w:top="567" w:right="1277" w:bottom="1135" w:left="144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512E" w:rsidRDefault="0029512E">
      <w:r>
        <w:separator/>
      </w:r>
    </w:p>
  </w:endnote>
  <w:endnote w:type="continuationSeparator" w:id="0">
    <w:p w:rsidR="0029512E" w:rsidRDefault="00295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全真楷書">
    <w:altName w:val="微軟正黑體"/>
    <w:charset w:val="88"/>
    <w:family w:val="modern"/>
    <w:pitch w:val="fixed"/>
    <w:sig w:usb0="00000000" w:usb1="08080000" w:usb2="00000010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512E" w:rsidRDefault="0029512E">
      <w:r>
        <w:separator/>
      </w:r>
    </w:p>
  </w:footnote>
  <w:footnote w:type="continuationSeparator" w:id="0">
    <w:p w:rsidR="0029512E" w:rsidRDefault="002951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A4EF7"/>
    <w:multiLevelType w:val="hybridMultilevel"/>
    <w:tmpl w:val="890E5FD2"/>
    <w:lvl w:ilvl="0" w:tplc="8B12ADBC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" w15:restartNumberingAfterBreak="0">
    <w:nsid w:val="1A7477CB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" w15:restartNumberingAfterBreak="0">
    <w:nsid w:val="295C711E"/>
    <w:multiLevelType w:val="hybridMultilevel"/>
    <w:tmpl w:val="5A26C2B2"/>
    <w:lvl w:ilvl="0" w:tplc="CC1E586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C9A3029"/>
    <w:multiLevelType w:val="hybridMultilevel"/>
    <w:tmpl w:val="2D767520"/>
    <w:lvl w:ilvl="0" w:tplc="518A96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3F7821E9"/>
    <w:multiLevelType w:val="hybridMultilevel"/>
    <w:tmpl w:val="DBF613CA"/>
    <w:lvl w:ilvl="0" w:tplc="D558297E">
      <w:start w:val="1"/>
      <w:numFmt w:val="lowerLetter"/>
      <w:lvlText w:val="(%1)"/>
      <w:lvlJc w:val="left"/>
      <w:pPr>
        <w:ind w:left="1178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778" w:hanging="480"/>
      </w:pPr>
    </w:lvl>
    <w:lvl w:ilvl="2" w:tplc="0409001B">
      <w:start w:val="1"/>
      <w:numFmt w:val="lowerRoman"/>
      <w:lvlText w:val="%3."/>
      <w:lvlJc w:val="right"/>
      <w:pPr>
        <w:ind w:left="2258" w:hanging="480"/>
      </w:pPr>
    </w:lvl>
    <w:lvl w:ilvl="3" w:tplc="0409000F" w:tentative="1">
      <w:start w:val="1"/>
      <w:numFmt w:val="decimal"/>
      <w:lvlText w:val="%4."/>
      <w:lvlJc w:val="left"/>
      <w:pPr>
        <w:ind w:left="27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18" w:hanging="480"/>
      </w:pPr>
    </w:lvl>
    <w:lvl w:ilvl="5" w:tplc="0409001B" w:tentative="1">
      <w:start w:val="1"/>
      <w:numFmt w:val="lowerRoman"/>
      <w:lvlText w:val="%6."/>
      <w:lvlJc w:val="right"/>
      <w:pPr>
        <w:ind w:left="3698" w:hanging="480"/>
      </w:pPr>
    </w:lvl>
    <w:lvl w:ilvl="6" w:tplc="0409000F" w:tentative="1">
      <w:start w:val="1"/>
      <w:numFmt w:val="decimal"/>
      <w:lvlText w:val="%7."/>
      <w:lvlJc w:val="left"/>
      <w:pPr>
        <w:ind w:left="41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58" w:hanging="480"/>
      </w:pPr>
    </w:lvl>
    <w:lvl w:ilvl="8" w:tplc="0409001B" w:tentative="1">
      <w:start w:val="1"/>
      <w:numFmt w:val="lowerRoman"/>
      <w:lvlText w:val="%9."/>
      <w:lvlJc w:val="right"/>
      <w:pPr>
        <w:ind w:left="5138" w:hanging="480"/>
      </w:pPr>
    </w:lvl>
  </w:abstractNum>
  <w:abstractNum w:abstractNumId="5" w15:restartNumberingAfterBreak="0">
    <w:nsid w:val="51DE7C0B"/>
    <w:multiLevelType w:val="hybridMultilevel"/>
    <w:tmpl w:val="EC90F32C"/>
    <w:lvl w:ilvl="0" w:tplc="518A96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6" w15:restartNumberingAfterBreak="0">
    <w:nsid w:val="59445689"/>
    <w:multiLevelType w:val="hybridMultilevel"/>
    <w:tmpl w:val="6C64B7BC"/>
    <w:lvl w:ilvl="0" w:tplc="17522B1E">
      <w:start w:val="1"/>
      <w:numFmt w:val="decimal"/>
      <w:lvlText w:val="%1."/>
      <w:lvlJc w:val="left"/>
      <w:pPr>
        <w:ind w:left="502" w:hanging="360"/>
      </w:pPr>
      <w:rPr>
        <w:rFonts w:ascii="Arial" w:hAnsi="Arial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" w15:restartNumberingAfterBreak="0">
    <w:nsid w:val="599979B8"/>
    <w:multiLevelType w:val="hybridMultilevel"/>
    <w:tmpl w:val="A3A6B0AA"/>
    <w:lvl w:ilvl="0" w:tplc="1160E6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 w15:restartNumberingAfterBreak="0">
    <w:nsid w:val="5C5F702A"/>
    <w:multiLevelType w:val="hybridMultilevel"/>
    <w:tmpl w:val="5A2A6C5C"/>
    <w:lvl w:ilvl="0" w:tplc="46628B3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C846E7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0" w15:restartNumberingAfterBreak="0">
    <w:nsid w:val="6B04575E"/>
    <w:multiLevelType w:val="hybridMultilevel"/>
    <w:tmpl w:val="516E61F0"/>
    <w:lvl w:ilvl="0" w:tplc="D558297E">
      <w:start w:val="1"/>
      <w:numFmt w:val="lowerLetter"/>
      <w:lvlText w:val="(%1)"/>
      <w:lvlJc w:val="left"/>
      <w:pPr>
        <w:ind w:left="48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080" w:hanging="480"/>
      </w:pPr>
    </w:lvl>
    <w:lvl w:ilvl="2" w:tplc="0409001B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11" w15:restartNumberingAfterBreak="0">
    <w:nsid w:val="726310AC"/>
    <w:multiLevelType w:val="hybridMultilevel"/>
    <w:tmpl w:val="711A555C"/>
    <w:lvl w:ilvl="0" w:tplc="5882E51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772CBF"/>
    <w:multiLevelType w:val="hybridMultilevel"/>
    <w:tmpl w:val="CA5E0906"/>
    <w:lvl w:ilvl="0" w:tplc="121C08A4">
      <w:start w:val="1"/>
      <w:numFmt w:val="lowerLetter"/>
      <w:lvlText w:val="(%1)"/>
      <w:lvlJc w:val="left"/>
      <w:pPr>
        <w:ind w:left="159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830" w:hanging="480"/>
      </w:pPr>
    </w:lvl>
    <w:lvl w:ilvl="2" w:tplc="0409001B" w:tentative="1">
      <w:start w:val="1"/>
      <w:numFmt w:val="lowerRoman"/>
      <w:lvlText w:val="%3."/>
      <w:lvlJc w:val="right"/>
      <w:pPr>
        <w:ind w:left="2310" w:hanging="480"/>
      </w:pPr>
    </w:lvl>
    <w:lvl w:ilvl="3" w:tplc="0409000F" w:tentative="1">
      <w:start w:val="1"/>
      <w:numFmt w:val="decimal"/>
      <w:lvlText w:val="%4."/>
      <w:lvlJc w:val="left"/>
      <w:pPr>
        <w:ind w:left="27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70" w:hanging="480"/>
      </w:pPr>
    </w:lvl>
    <w:lvl w:ilvl="5" w:tplc="0409001B" w:tentative="1">
      <w:start w:val="1"/>
      <w:numFmt w:val="lowerRoman"/>
      <w:lvlText w:val="%6."/>
      <w:lvlJc w:val="right"/>
      <w:pPr>
        <w:ind w:left="3750" w:hanging="480"/>
      </w:pPr>
    </w:lvl>
    <w:lvl w:ilvl="6" w:tplc="0409000F" w:tentative="1">
      <w:start w:val="1"/>
      <w:numFmt w:val="decimal"/>
      <w:lvlText w:val="%7."/>
      <w:lvlJc w:val="left"/>
      <w:pPr>
        <w:ind w:left="42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10" w:hanging="480"/>
      </w:pPr>
    </w:lvl>
    <w:lvl w:ilvl="8" w:tplc="0409001B" w:tentative="1">
      <w:start w:val="1"/>
      <w:numFmt w:val="lowerRoman"/>
      <w:lvlText w:val="%9."/>
      <w:lvlJc w:val="right"/>
      <w:pPr>
        <w:ind w:left="5190" w:hanging="480"/>
      </w:pPr>
    </w:lvl>
  </w:abstractNum>
  <w:abstractNum w:abstractNumId="13" w15:restartNumberingAfterBreak="0">
    <w:nsid w:val="77460516"/>
    <w:multiLevelType w:val="hybridMultilevel"/>
    <w:tmpl w:val="4FE0A2DE"/>
    <w:lvl w:ilvl="0" w:tplc="C804F77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9D246E8"/>
    <w:multiLevelType w:val="hybridMultilevel"/>
    <w:tmpl w:val="77A8DD84"/>
    <w:lvl w:ilvl="0" w:tplc="9BD6DB30">
      <w:start w:val="1"/>
      <w:numFmt w:val="lowerLetter"/>
      <w:lvlText w:val="(%1)"/>
      <w:lvlJc w:val="left"/>
      <w:pPr>
        <w:ind w:left="7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4" w:hanging="480"/>
      </w:pPr>
    </w:lvl>
    <w:lvl w:ilvl="2" w:tplc="0409001B" w:tentative="1">
      <w:start w:val="1"/>
      <w:numFmt w:val="lowerRoman"/>
      <w:lvlText w:val="%3."/>
      <w:lvlJc w:val="right"/>
      <w:pPr>
        <w:ind w:left="1864" w:hanging="480"/>
      </w:pPr>
    </w:lvl>
    <w:lvl w:ilvl="3" w:tplc="0409000F" w:tentative="1">
      <w:start w:val="1"/>
      <w:numFmt w:val="decimal"/>
      <w:lvlText w:val="%4."/>
      <w:lvlJc w:val="left"/>
      <w:pPr>
        <w:ind w:left="23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4" w:hanging="480"/>
      </w:pPr>
    </w:lvl>
    <w:lvl w:ilvl="5" w:tplc="0409001B" w:tentative="1">
      <w:start w:val="1"/>
      <w:numFmt w:val="lowerRoman"/>
      <w:lvlText w:val="%6."/>
      <w:lvlJc w:val="right"/>
      <w:pPr>
        <w:ind w:left="3304" w:hanging="480"/>
      </w:pPr>
    </w:lvl>
    <w:lvl w:ilvl="6" w:tplc="0409000F" w:tentative="1">
      <w:start w:val="1"/>
      <w:numFmt w:val="decimal"/>
      <w:lvlText w:val="%7."/>
      <w:lvlJc w:val="left"/>
      <w:pPr>
        <w:ind w:left="37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4" w:hanging="480"/>
      </w:pPr>
    </w:lvl>
    <w:lvl w:ilvl="8" w:tplc="0409001B" w:tentative="1">
      <w:start w:val="1"/>
      <w:numFmt w:val="lowerRoman"/>
      <w:lvlText w:val="%9."/>
      <w:lvlJc w:val="right"/>
      <w:pPr>
        <w:ind w:left="4744" w:hanging="480"/>
      </w:pPr>
    </w:lvl>
  </w:abstractNum>
  <w:num w:numId="1">
    <w:abstractNumId w:val="9"/>
  </w:num>
  <w:num w:numId="2">
    <w:abstractNumId w:val="1"/>
  </w:num>
  <w:num w:numId="3">
    <w:abstractNumId w:val="13"/>
  </w:num>
  <w:num w:numId="4">
    <w:abstractNumId w:val="3"/>
  </w:num>
  <w:num w:numId="5">
    <w:abstractNumId w:val="7"/>
  </w:num>
  <w:num w:numId="6">
    <w:abstractNumId w:val="4"/>
  </w:num>
  <w:num w:numId="7">
    <w:abstractNumId w:val="8"/>
  </w:num>
  <w:num w:numId="8">
    <w:abstractNumId w:val="14"/>
  </w:num>
  <w:num w:numId="9">
    <w:abstractNumId w:val="10"/>
  </w:num>
  <w:num w:numId="10">
    <w:abstractNumId w:val="6"/>
  </w:num>
  <w:num w:numId="11">
    <w:abstractNumId w:val="11"/>
  </w:num>
  <w:num w:numId="12">
    <w:abstractNumId w:val="2"/>
  </w:num>
  <w:num w:numId="13">
    <w:abstractNumId w:val="12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B38"/>
    <w:rsid w:val="00001594"/>
    <w:rsid w:val="000173EB"/>
    <w:rsid w:val="00020F8E"/>
    <w:rsid w:val="000210A6"/>
    <w:rsid w:val="0002273F"/>
    <w:rsid w:val="00026689"/>
    <w:rsid w:val="000307F7"/>
    <w:rsid w:val="0003534B"/>
    <w:rsid w:val="000363A5"/>
    <w:rsid w:val="00040F4A"/>
    <w:rsid w:val="00042ECD"/>
    <w:rsid w:val="00044009"/>
    <w:rsid w:val="0004574E"/>
    <w:rsid w:val="00050021"/>
    <w:rsid w:val="00052150"/>
    <w:rsid w:val="00060BEE"/>
    <w:rsid w:val="00065619"/>
    <w:rsid w:val="000713A2"/>
    <w:rsid w:val="0007219D"/>
    <w:rsid w:val="000728D4"/>
    <w:rsid w:val="00073031"/>
    <w:rsid w:val="00075016"/>
    <w:rsid w:val="000768BF"/>
    <w:rsid w:val="00082A01"/>
    <w:rsid w:val="00084E78"/>
    <w:rsid w:val="00086822"/>
    <w:rsid w:val="000909A3"/>
    <w:rsid w:val="0009143E"/>
    <w:rsid w:val="00092365"/>
    <w:rsid w:val="000B2B69"/>
    <w:rsid w:val="000B3A8B"/>
    <w:rsid w:val="000C6FCC"/>
    <w:rsid w:val="000D0771"/>
    <w:rsid w:val="000D12F2"/>
    <w:rsid w:val="000E5619"/>
    <w:rsid w:val="000E56F0"/>
    <w:rsid w:val="000E60F9"/>
    <w:rsid w:val="000F53F4"/>
    <w:rsid w:val="001018E6"/>
    <w:rsid w:val="001058A7"/>
    <w:rsid w:val="00106F9C"/>
    <w:rsid w:val="00110249"/>
    <w:rsid w:val="001202C6"/>
    <w:rsid w:val="00123F5A"/>
    <w:rsid w:val="001253CC"/>
    <w:rsid w:val="001302ED"/>
    <w:rsid w:val="00134365"/>
    <w:rsid w:val="0013779C"/>
    <w:rsid w:val="00142350"/>
    <w:rsid w:val="00144159"/>
    <w:rsid w:val="00145359"/>
    <w:rsid w:val="00152DC1"/>
    <w:rsid w:val="00165D9D"/>
    <w:rsid w:val="00166B3A"/>
    <w:rsid w:val="00172A53"/>
    <w:rsid w:val="0017580F"/>
    <w:rsid w:val="00182E6B"/>
    <w:rsid w:val="001873AE"/>
    <w:rsid w:val="001A1D98"/>
    <w:rsid w:val="001A280C"/>
    <w:rsid w:val="001A5203"/>
    <w:rsid w:val="001B38FA"/>
    <w:rsid w:val="001C296F"/>
    <w:rsid w:val="001C7596"/>
    <w:rsid w:val="001D02DF"/>
    <w:rsid w:val="001D0BE9"/>
    <w:rsid w:val="001D54D0"/>
    <w:rsid w:val="001D58E8"/>
    <w:rsid w:val="001E0449"/>
    <w:rsid w:val="001E22B6"/>
    <w:rsid w:val="001E3D0F"/>
    <w:rsid w:val="001E67BF"/>
    <w:rsid w:val="001E7D83"/>
    <w:rsid w:val="001F0916"/>
    <w:rsid w:val="001F725B"/>
    <w:rsid w:val="001F78CB"/>
    <w:rsid w:val="00201C19"/>
    <w:rsid w:val="00203DA5"/>
    <w:rsid w:val="00206E44"/>
    <w:rsid w:val="00207982"/>
    <w:rsid w:val="00207BF8"/>
    <w:rsid w:val="00210183"/>
    <w:rsid w:val="00227771"/>
    <w:rsid w:val="002303F1"/>
    <w:rsid w:val="0023169F"/>
    <w:rsid w:val="002323BF"/>
    <w:rsid w:val="00237EA8"/>
    <w:rsid w:val="0024139D"/>
    <w:rsid w:val="0026191F"/>
    <w:rsid w:val="00261E6E"/>
    <w:rsid w:val="00261FC8"/>
    <w:rsid w:val="002621C9"/>
    <w:rsid w:val="002663C3"/>
    <w:rsid w:val="00267899"/>
    <w:rsid w:val="00287A9C"/>
    <w:rsid w:val="00293DF5"/>
    <w:rsid w:val="00294562"/>
    <w:rsid w:val="0029512E"/>
    <w:rsid w:val="00297472"/>
    <w:rsid w:val="002A43A5"/>
    <w:rsid w:val="002B06D9"/>
    <w:rsid w:val="002B198B"/>
    <w:rsid w:val="002C372E"/>
    <w:rsid w:val="002C644D"/>
    <w:rsid w:val="002C6F92"/>
    <w:rsid w:val="002D1CAD"/>
    <w:rsid w:val="002E1B51"/>
    <w:rsid w:val="002E481E"/>
    <w:rsid w:val="002E51CE"/>
    <w:rsid w:val="002F743A"/>
    <w:rsid w:val="00302229"/>
    <w:rsid w:val="0030458F"/>
    <w:rsid w:val="00307D52"/>
    <w:rsid w:val="00313CF8"/>
    <w:rsid w:val="00321C8B"/>
    <w:rsid w:val="0032367C"/>
    <w:rsid w:val="003240E1"/>
    <w:rsid w:val="0033018B"/>
    <w:rsid w:val="003304A6"/>
    <w:rsid w:val="0033291F"/>
    <w:rsid w:val="00335F41"/>
    <w:rsid w:val="0033611B"/>
    <w:rsid w:val="00336191"/>
    <w:rsid w:val="00337428"/>
    <w:rsid w:val="00345E13"/>
    <w:rsid w:val="00350354"/>
    <w:rsid w:val="00353631"/>
    <w:rsid w:val="003548CF"/>
    <w:rsid w:val="00371F69"/>
    <w:rsid w:val="0037309C"/>
    <w:rsid w:val="003753D2"/>
    <w:rsid w:val="00376D85"/>
    <w:rsid w:val="003771C1"/>
    <w:rsid w:val="0038083D"/>
    <w:rsid w:val="00380CA2"/>
    <w:rsid w:val="00383223"/>
    <w:rsid w:val="003850AB"/>
    <w:rsid w:val="003A0940"/>
    <w:rsid w:val="003A43AB"/>
    <w:rsid w:val="003A6374"/>
    <w:rsid w:val="003B096D"/>
    <w:rsid w:val="003B2080"/>
    <w:rsid w:val="003B2889"/>
    <w:rsid w:val="003B2BA9"/>
    <w:rsid w:val="003B2E56"/>
    <w:rsid w:val="003B36EB"/>
    <w:rsid w:val="003B5A70"/>
    <w:rsid w:val="003C10F8"/>
    <w:rsid w:val="003C4A67"/>
    <w:rsid w:val="003C4E4A"/>
    <w:rsid w:val="003C7BC7"/>
    <w:rsid w:val="003D0236"/>
    <w:rsid w:val="003D22A0"/>
    <w:rsid w:val="003D3DAD"/>
    <w:rsid w:val="003D5588"/>
    <w:rsid w:val="003F2B62"/>
    <w:rsid w:val="003F53BF"/>
    <w:rsid w:val="003F6E40"/>
    <w:rsid w:val="00405359"/>
    <w:rsid w:val="00405B7F"/>
    <w:rsid w:val="00412ACA"/>
    <w:rsid w:val="004144BC"/>
    <w:rsid w:val="00415FFA"/>
    <w:rsid w:val="004166BB"/>
    <w:rsid w:val="00417870"/>
    <w:rsid w:val="00421888"/>
    <w:rsid w:val="004233F8"/>
    <w:rsid w:val="0042754A"/>
    <w:rsid w:val="004332B1"/>
    <w:rsid w:val="00443426"/>
    <w:rsid w:val="00450022"/>
    <w:rsid w:val="00451651"/>
    <w:rsid w:val="00451D10"/>
    <w:rsid w:val="00452E7C"/>
    <w:rsid w:val="00454FE5"/>
    <w:rsid w:val="00456CB6"/>
    <w:rsid w:val="00473C22"/>
    <w:rsid w:val="00480AA7"/>
    <w:rsid w:val="00484995"/>
    <w:rsid w:val="004856E9"/>
    <w:rsid w:val="00490056"/>
    <w:rsid w:val="00497BCA"/>
    <w:rsid w:val="004A2137"/>
    <w:rsid w:val="004A3402"/>
    <w:rsid w:val="004A6526"/>
    <w:rsid w:val="004A75DD"/>
    <w:rsid w:val="004B2757"/>
    <w:rsid w:val="004B2EB6"/>
    <w:rsid w:val="004B4FF1"/>
    <w:rsid w:val="004B60D1"/>
    <w:rsid w:val="004C0F40"/>
    <w:rsid w:val="004C1F1A"/>
    <w:rsid w:val="004C2FDF"/>
    <w:rsid w:val="004C6A8A"/>
    <w:rsid w:val="004D32BD"/>
    <w:rsid w:val="004D3F8B"/>
    <w:rsid w:val="004D4C29"/>
    <w:rsid w:val="004D5D32"/>
    <w:rsid w:val="004D5DB4"/>
    <w:rsid w:val="004D633B"/>
    <w:rsid w:val="004D67EA"/>
    <w:rsid w:val="004E7045"/>
    <w:rsid w:val="004F20DF"/>
    <w:rsid w:val="004F6B38"/>
    <w:rsid w:val="004F6C24"/>
    <w:rsid w:val="005000C8"/>
    <w:rsid w:val="0052281E"/>
    <w:rsid w:val="005247DB"/>
    <w:rsid w:val="00524CC0"/>
    <w:rsid w:val="00524E04"/>
    <w:rsid w:val="00526829"/>
    <w:rsid w:val="00527697"/>
    <w:rsid w:val="00537808"/>
    <w:rsid w:val="00542D84"/>
    <w:rsid w:val="00543F3C"/>
    <w:rsid w:val="005441EE"/>
    <w:rsid w:val="005463C7"/>
    <w:rsid w:val="00550559"/>
    <w:rsid w:val="005514F3"/>
    <w:rsid w:val="00554A39"/>
    <w:rsid w:val="005673FB"/>
    <w:rsid w:val="00573D5C"/>
    <w:rsid w:val="00575F19"/>
    <w:rsid w:val="005819A9"/>
    <w:rsid w:val="0058674A"/>
    <w:rsid w:val="00590D33"/>
    <w:rsid w:val="00592BF8"/>
    <w:rsid w:val="005930C2"/>
    <w:rsid w:val="00594BFB"/>
    <w:rsid w:val="00595ED3"/>
    <w:rsid w:val="005A18F1"/>
    <w:rsid w:val="005A2030"/>
    <w:rsid w:val="005A431D"/>
    <w:rsid w:val="005A45B2"/>
    <w:rsid w:val="005A4F21"/>
    <w:rsid w:val="005B0C94"/>
    <w:rsid w:val="005B0D07"/>
    <w:rsid w:val="005B17E9"/>
    <w:rsid w:val="005B43EE"/>
    <w:rsid w:val="005C1D03"/>
    <w:rsid w:val="005C35B7"/>
    <w:rsid w:val="005C4066"/>
    <w:rsid w:val="005C7E99"/>
    <w:rsid w:val="005D0312"/>
    <w:rsid w:val="005D3723"/>
    <w:rsid w:val="005D5A59"/>
    <w:rsid w:val="005D5EF0"/>
    <w:rsid w:val="005E0DA0"/>
    <w:rsid w:val="005E57BF"/>
    <w:rsid w:val="005E74C1"/>
    <w:rsid w:val="005F1051"/>
    <w:rsid w:val="006000B0"/>
    <w:rsid w:val="00602AB3"/>
    <w:rsid w:val="00607888"/>
    <w:rsid w:val="00611C8D"/>
    <w:rsid w:val="0061311D"/>
    <w:rsid w:val="0061371B"/>
    <w:rsid w:val="006148EE"/>
    <w:rsid w:val="00614DD6"/>
    <w:rsid w:val="0061697B"/>
    <w:rsid w:val="006239E1"/>
    <w:rsid w:val="00626394"/>
    <w:rsid w:val="00626A3E"/>
    <w:rsid w:val="0062769B"/>
    <w:rsid w:val="00627ADF"/>
    <w:rsid w:val="00630102"/>
    <w:rsid w:val="00630EC3"/>
    <w:rsid w:val="00636CBC"/>
    <w:rsid w:val="00637C7C"/>
    <w:rsid w:val="00642EBF"/>
    <w:rsid w:val="0064369D"/>
    <w:rsid w:val="00645125"/>
    <w:rsid w:val="006478B8"/>
    <w:rsid w:val="00647DFC"/>
    <w:rsid w:val="006524EA"/>
    <w:rsid w:val="006527C4"/>
    <w:rsid w:val="006550D1"/>
    <w:rsid w:val="00662343"/>
    <w:rsid w:val="006652BA"/>
    <w:rsid w:val="00665967"/>
    <w:rsid w:val="00671135"/>
    <w:rsid w:val="00671A02"/>
    <w:rsid w:val="006779B6"/>
    <w:rsid w:val="00677A95"/>
    <w:rsid w:val="00681197"/>
    <w:rsid w:val="00692740"/>
    <w:rsid w:val="006955B0"/>
    <w:rsid w:val="00696381"/>
    <w:rsid w:val="006A17DC"/>
    <w:rsid w:val="006A55DE"/>
    <w:rsid w:val="006A7305"/>
    <w:rsid w:val="006B52C4"/>
    <w:rsid w:val="006B7C26"/>
    <w:rsid w:val="006C42CF"/>
    <w:rsid w:val="006D0FD1"/>
    <w:rsid w:val="006D4017"/>
    <w:rsid w:val="006D6478"/>
    <w:rsid w:val="006D6995"/>
    <w:rsid w:val="006E1092"/>
    <w:rsid w:val="006E1D39"/>
    <w:rsid w:val="006E25B9"/>
    <w:rsid w:val="006E78E7"/>
    <w:rsid w:val="006F2783"/>
    <w:rsid w:val="006F46B5"/>
    <w:rsid w:val="006F48AB"/>
    <w:rsid w:val="006F7763"/>
    <w:rsid w:val="00702046"/>
    <w:rsid w:val="00703DBF"/>
    <w:rsid w:val="0070586C"/>
    <w:rsid w:val="00707760"/>
    <w:rsid w:val="00707F7B"/>
    <w:rsid w:val="00711E53"/>
    <w:rsid w:val="00712329"/>
    <w:rsid w:val="0071373E"/>
    <w:rsid w:val="00715BAC"/>
    <w:rsid w:val="00716E46"/>
    <w:rsid w:val="0072242D"/>
    <w:rsid w:val="007233B4"/>
    <w:rsid w:val="00725B7C"/>
    <w:rsid w:val="00743FFA"/>
    <w:rsid w:val="0074738F"/>
    <w:rsid w:val="00752775"/>
    <w:rsid w:val="007631FE"/>
    <w:rsid w:val="007646E6"/>
    <w:rsid w:val="00766178"/>
    <w:rsid w:val="00767672"/>
    <w:rsid w:val="007677EE"/>
    <w:rsid w:val="00767D30"/>
    <w:rsid w:val="00770466"/>
    <w:rsid w:val="007707E3"/>
    <w:rsid w:val="007802D3"/>
    <w:rsid w:val="00780522"/>
    <w:rsid w:val="0078063A"/>
    <w:rsid w:val="00782794"/>
    <w:rsid w:val="0078787C"/>
    <w:rsid w:val="00791E75"/>
    <w:rsid w:val="007A3F9C"/>
    <w:rsid w:val="007A4F36"/>
    <w:rsid w:val="007B03F9"/>
    <w:rsid w:val="007B27EA"/>
    <w:rsid w:val="007B6CD7"/>
    <w:rsid w:val="007C4F46"/>
    <w:rsid w:val="007C5CE5"/>
    <w:rsid w:val="007C6344"/>
    <w:rsid w:val="007C6476"/>
    <w:rsid w:val="007D071B"/>
    <w:rsid w:val="007D35B5"/>
    <w:rsid w:val="007D5C9E"/>
    <w:rsid w:val="007D7123"/>
    <w:rsid w:val="007D7223"/>
    <w:rsid w:val="007D7254"/>
    <w:rsid w:val="007D7824"/>
    <w:rsid w:val="007E45AF"/>
    <w:rsid w:val="007E6ABC"/>
    <w:rsid w:val="007F06B9"/>
    <w:rsid w:val="007F1A84"/>
    <w:rsid w:val="007F2922"/>
    <w:rsid w:val="007F3BD5"/>
    <w:rsid w:val="007F75D8"/>
    <w:rsid w:val="0080100B"/>
    <w:rsid w:val="008015A6"/>
    <w:rsid w:val="008038A7"/>
    <w:rsid w:val="00813960"/>
    <w:rsid w:val="00813D2B"/>
    <w:rsid w:val="0081697A"/>
    <w:rsid w:val="0082274B"/>
    <w:rsid w:val="00822959"/>
    <w:rsid w:val="00822E03"/>
    <w:rsid w:val="0083166E"/>
    <w:rsid w:val="00837980"/>
    <w:rsid w:val="00845EE3"/>
    <w:rsid w:val="00847C79"/>
    <w:rsid w:val="00850DD0"/>
    <w:rsid w:val="00851872"/>
    <w:rsid w:val="0085389F"/>
    <w:rsid w:val="0085646A"/>
    <w:rsid w:val="00857A76"/>
    <w:rsid w:val="008652BB"/>
    <w:rsid w:val="0086742E"/>
    <w:rsid w:val="00873229"/>
    <w:rsid w:val="00876458"/>
    <w:rsid w:val="00892F1F"/>
    <w:rsid w:val="00894E56"/>
    <w:rsid w:val="00896463"/>
    <w:rsid w:val="00896A8B"/>
    <w:rsid w:val="008A3C90"/>
    <w:rsid w:val="008A4061"/>
    <w:rsid w:val="008A702F"/>
    <w:rsid w:val="008B0DA1"/>
    <w:rsid w:val="008C0642"/>
    <w:rsid w:val="008C2060"/>
    <w:rsid w:val="008C4106"/>
    <w:rsid w:val="008C48AB"/>
    <w:rsid w:val="008D0725"/>
    <w:rsid w:val="008D0955"/>
    <w:rsid w:val="008D6F02"/>
    <w:rsid w:val="008F2379"/>
    <w:rsid w:val="008F4B06"/>
    <w:rsid w:val="00902F2E"/>
    <w:rsid w:val="00904DFB"/>
    <w:rsid w:val="00912128"/>
    <w:rsid w:val="009137D7"/>
    <w:rsid w:val="00917D56"/>
    <w:rsid w:val="00921594"/>
    <w:rsid w:val="009252C6"/>
    <w:rsid w:val="0092689A"/>
    <w:rsid w:val="0093164A"/>
    <w:rsid w:val="00936544"/>
    <w:rsid w:val="00936DF2"/>
    <w:rsid w:val="0094284A"/>
    <w:rsid w:val="00942FCD"/>
    <w:rsid w:val="00946454"/>
    <w:rsid w:val="00947185"/>
    <w:rsid w:val="009652E0"/>
    <w:rsid w:val="00972DD1"/>
    <w:rsid w:val="00973D15"/>
    <w:rsid w:val="00983D8A"/>
    <w:rsid w:val="00984AD3"/>
    <w:rsid w:val="009878F9"/>
    <w:rsid w:val="00993DA1"/>
    <w:rsid w:val="00995DD0"/>
    <w:rsid w:val="00997AB6"/>
    <w:rsid w:val="009A0D23"/>
    <w:rsid w:val="009A58E8"/>
    <w:rsid w:val="009B0B49"/>
    <w:rsid w:val="009B11F2"/>
    <w:rsid w:val="009B1D01"/>
    <w:rsid w:val="009B4729"/>
    <w:rsid w:val="009C352C"/>
    <w:rsid w:val="009C452F"/>
    <w:rsid w:val="009D125E"/>
    <w:rsid w:val="009E3454"/>
    <w:rsid w:val="009E572D"/>
    <w:rsid w:val="00A02088"/>
    <w:rsid w:val="00A04736"/>
    <w:rsid w:val="00A07173"/>
    <w:rsid w:val="00A10C43"/>
    <w:rsid w:val="00A11232"/>
    <w:rsid w:val="00A1145E"/>
    <w:rsid w:val="00A15CA5"/>
    <w:rsid w:val="00A16D58"/>
    <w:rsid w:val="00A23BBC"/>
    <w:rsid w:val="00A25FA0"/>
    <w:rsid w:val="00A3070D"/>
    <w:rsid w:val="00A31C2C"/>
    <w:rsid w:val="00A34E88"/>
    <w:rsid w:val="00A36816"/>
    <w:rsid w:val="00A3759E"/>
    <w:rsid w:val="00A53B97"/>
    <w:rsid w:val="00A566C4"/>
    <w:rsid w:val="00A601C9"/>
    <w:rsid w:val="00A61B2A"/>
    <w:rsid w:val="00A6340F"/>
    <w:rsid w:val="00A63C88"/>
    <w:rsid w:val="00A73F13"/>
    <w:rsid w:val="00A80AE5"/>
    <w:rsid w:val="00A85CAB"/>
    <w:rsid w:val="00A94B3E"/>
    <w:rsid w:val="00A95A83"/>
    <w:rsid w:val="00A96913"/>
    <w:rsid w:val="00AA120B"/>
    <w:rsid w:val="00AA30AF"/>
    <w:rsid w:val="00AA3358"/>
    <w:rsid w:val="00AA5BAB"/>
    <w:rsid w:val="00AA65D2"/>
    <w:rsid w:val="00AB4193"/>
    <w:rsid w:val="00AB691A"/>
    <w:rsid w:val="00AC2630"/>
    <w:rsid w:val="00AC3346"/>
    <w:rsid w:val="00AC4150"/>
    <w:rsid w:val="00AC4466"/>
    <w:rsid w:val="00AD05D3"/>
    <w:rsid w:val="00AD27EB"/>
    <w:rsid w:val="00AD6BB0"/>
    <w:rsid w:val="00AD7FD5"/>
    <w:rsid w:val="00AE18A2"/>
    <w:rsid w:val="00AE2A0F"/>
    <w:rsid w:val="00AE3D7E"/>
    <w:rsid w:val="00AF0EFD"/>
    <w:rsid w:val="00AF20E0"/>
    <w:rsid w:val="00AF39C9"/>
    <w:rsid w:val="00AF3D24"/>
    <w:rsid w:val="00AF5F3C"/>
    <w:rsid w:val="00B01247"/>
    <w:rsid w:val="00B0146D"/>
    <w:rsid w:val="00B12B3B"/>
    <w:rsid w:val="00B12C52"/>
    <w:rsid w:val="00B22DEC"/>
    <w:rsid w:val="00B242E8"/>
    <w:rsid w:val="00B26623"/>
    <w:rsid w:val="00B26863"/>
    <w:rsid w:val="00B26DD2"/>
    <w:rsid w:val="00B41D9D"/>
    <w:rsid w:val="00B43E47"/>
    <w:rsid w:val="00B4513A"/>
    <w:rsid w:val="00B52AE8"/>
    <w:rsid w:val="00B65469"/>
    <w:rsid w:val="00B65A0F"/>
    <w:rsid w:val="00B65AC2"/>
    <w:rsid w:val="00B67BF4"/>
    <w:rsid w:val="00B7316F"/>
    <w:rsid w:val="00B757DB"/>
    <w:rsid w:val="00B82555"/>
    <w:rsid w:val="00B84F61"/>
    <w:rsid w:val="00B8795E"/>
    <w:rsid w:val="00B97913"/>
    <w:rsid w:val="00BA0E9E"/>
    <w:rsid w:val="00BA604E"/>
    <w:rsid w:val="00BA61A4"/>
    <w:rsid w:val="00BA7E65"/>
    <w:rsid w:val="00BB05A8"/>
    <w:rsid w:val="00BB3B81"/>
    <w:rsid w:val="00BB41BC"/>
    <w:rsid w:val="00BB5427"/>
    <w:rsid w:val="00BB716E"/>
    <w:rsid w:val="00BC3C89"/>
    <w:rsid w:val="00BC5923"/>
    <w:rsid w:val="00BD6D31"/>
    <w:rsid w:val="00BD7DAC"/>
    <w:rsid w:val="00BE115F"/>
    <w:rsid w:val="00BE718B"/>
    <w:rsid w:val="00BF1386"/>
    <w:rsid w:val="00C06472"/>
    <w:rsid w:val="00C06A1C"/>
    <w:rsid w:val="00C11885"/>
    <w:rsid w:val="00C1207E"/>
    <w:rsid w:val="00C13DF0"/>
    <w:rsid w:val="00C202C7"/>
    <w:rsid w:val="00C22E63"/>
    <w:rsid w:val="00C265D2"/>
    <w:rsid w:val="00C27A8A"/>
    <w:rsid w:val="00C30F9A"/>
    <w:rsid w:val="00C43BD9"/>
    <w:rsid w:val="00C47905"/>
    <w:rsid w:val="00C53943"/>
    <w:rsid w:val="00C55F9A"/>
    <w:rsid w:val="00C620E9"/>
    <w:rsid w:val="00C641B6"/>
    <w:rsid w:val="00C67B17"/>
    <w:rsid w:val="00C7473B"/>
    <w:rsid w:val="00C82EE4"/>
    <w:rsid w:val="00C976DE"/>
    <w:rsid w:val="00CA0076"/>
    <w:rsid w:val="00CB28B1"/>
    <w:rsid w:val="00CB3BDE"/>
    <w:rsid w:val="00CB6155"/>
    <w:rsid w:val="00CC2201"/>
    <w:rsid w:val="00CC3966"/>
    <w:rsid w:val="00CC44CD"/>
    <w:rsid w:val="00CC5593"/>
    <w:rsid w:val="00CC67FF"/>
    <w:rsid w:val="00CC6DE7"/>
    <w:rsid w:val="00CD59CF"/>
    <w:rsid w:val="00CD5A00"/>
    <w:rsid w:val="00CD7AB1"/>
    <w:rsid w:val="00CE1BF5"/>
    <w:rsid w:val="00CE37B8"/>
    <w:rsid w:val="00CF7BFE"/>
    <w:rsid w:val="00CF7C57"/>
    <w:rsid w:val="00D02736"/>
    <w:rsid w:val="00D029B3"/>
    <w:rsid w:val="00D0447D"/>
    <w:rsid w:val="00D078DF"/>
    <w:rsid w:val="00D11951"/>
    <w:rsid w:val="00D11D14"/>
    <w:rsid w:val="00D14A07"/>
    <w:rsid w:val="00D1601D"/>
    <w:rsid w:val="00D20F1C"/>
    <w:rsid w:val="00D23776"/>
    <w:rsid w:val="00D33487"/>
    <w:rsid w:val="00D338B6"/>
    <w:rsid w:val="00D35C15"/>
    <w:rsid w:val="00D36A9E"/>
    <w:rsid w:val="00D3744B"/>
    <w:rsid w:val="00D42887"/>
    <w:rsid w:val="00D42AC3"/>
    <w:rsid w:val="00D44F69"/>
    <w:rsid w:val="00D46A87"/>
    <w:rsid w:val="00D51226"/>
    <w:rsid w:val="00D63405"/>
    <w:rsid w:val="00D711F3"/>
    <w:rsid w:val="00D7608F"/>
    <w:rsid w:val="00D767DE"/>
    <w:rsid w:val="00D773A8"/>
    <w:rsid w:val="00D83377"/>
    <w:rsid w:val="00D8457B"/>
    <w:rsid w:val="00D85151"/>
    <w:rsid w:val="00D86840"/>
    <w:rsid w:val="00D9029F"/>
    <w:rsid w:val="00D91A5F"/>
    <w:rsid w:val="00DA01D5"/>
    <w:rsid w:val="00DA027F"/>
    <w:rsid w:val="00DA53D7"/>
    <w:rsid w:val="00DB38A6"/>
    <w:rsid w:val="00DC3DEE"/>
    <w:rsid w:val="00DD1AA6"/>
    <w:rsid w:val="00DD1F6E"/>
    <w:rsid w:val="00DD26E0"/>
    <w:rsid w:val="00DD66F9"/>
    <w:rsid w:val="00DD79B5"/>
    <w:rsid w:val="00DE41FF"/>
    <w:rsid w:val="00DE501B"/>
    <w:rsid w:val="00DF1193"/>
    <w:rsid w:val="00DF5C98"/>
    <w:rsid w:val="00DF67C6"/>
    <w:rsid w:val="00E030CF"/>
    <w:rsid w:val="00E05DF5"/>
    <w:rsid w:val="00E106D8"/>
    <w:rsid w:val="00E11BFB"/>
    <w:rsid w:val="00E1510D"/>
    <w:rsid w:val="00E22005"/>
    <w:rsid w:val="00E25C74"/>
    <w:rsid w:val="00E303E5"/>
    <w:rsid w:val="00E32D38"/>
    <w:rsid w:val="00E36B28"/>
    <w:rsid w:val="00E36DB4"/>
    <w:rsid w:val="00E37088"/>
    <w:rsid w:val="00E63A96"/>
    <w:rsid w:val="00E649F5"/>
    <w:rsid w:val="00E70FE0"/>
    <w:rsid w:val="00E7179A"/>
    <w:rsid w:val="00E73E15"/>
    <w:rsid w:val="00E7734C"/>
    <w:rsid w:val="00E77C5C"/>
    <w:rsid w:val="00E824F2"/>
    <w:rsid w:val="00E871C7"/>
    <w:rsid w:val="00E93869"/>
    <w:rsid w:val="00E96E65"/>
    <w:rsid w:val="00E9717A"/>
    <w:rsid w:val="00EA0DEB"/>
    <w:rsid w:val="00EA2095"/>
    <w:rsid w:val="00EA31C7"/>
    <w:rsid w:val="00EC1DE2"/>
    <w:rsid w:val="00EC5D2F"/>
    <w:rsid w:val="00EC5F7A"/>
    <w:rsid w:val="00EC6D9E"/>
    <w:rsid w:val="00EC723E"/>
    <w:rsid w:val="00EE1267"/>
    <w:rsid w:val="00EE27F4"/>
    <w:rsid w:val="00EF2113"/>
    <w:rsid w:val="00F03A50"/>
    <w:rsid w:val="00F055EF"/>
    <w:rsid w:val="00F06814"/>
    <w:rsid w:val="00F11CA7"/>
    <w:rsid w:val="00F155D6"/>
    <w:rsid w:val="00F15C4C"/>
    <w:rsid w:val="00F21B72"/>
    <w:rsid w:val="00F22C48"/>
    <w:rsid w:val="00F473CA"/>
    <w:rsid w:val="00F51575"/>
    <w:rsid w:val="00F6048F"/>
    <w:rsid w:val="00F60531"/>
    <w:rsid w:val="00F63432"/>
    <w:rsid w:val="00F63521"/>
    <w:rsid w:val="00F64402"/>
    <w:rsid w:val="00F77EAB"/>
    <w:rsid w:val="00F806E0"/>
    <w:rsid w:val="00F84582"/>
    <w:rsid w:val="00F8696E"/>
    <w:rsid w:val="00F90059"/>
    <w:rsid w:val="00F9018A"/>
    <w:rsid w:val="00F9065E"/>
    <w:rsid w:val="00F966A9"/>
    <w:rsid w:val="00FA1040"/>
    <w:rsid w:val="00FA62D0"/>
    <w:rsid w:val="00FA68D9"/>
    <w:rsid w:val="00FB13CD"/>
    <w:rsid w:val="00FB4A24"/>
    <w:rsid w:val="00FB5D75"/>
    <w:rsid w:val="00FC1293"/>
    <w:rsid w:val="00FC1345"/>
    <w:rsid w:val="00FD0C7D"/>
    <w:rsid w:val="00FD3D10"/>
    <w:rsid w:val="00FD6DBA"/>
    <w:rsid w:val="00FE2876"/>
    <w:rsid w:val="00FE318B"/>
    <w:rsid w:val="00FE6396"/>
    <w:rsid w:val="00FF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952142"/>
  <w15:chartTrackingRefBased/>
  <w15:docId w15:val="{F4977682-953A-44E9-BCA8-2AC3CE028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5F3C"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qFormat/>
    <w:pPr>
      <w:keepNext/>
      <w:spacing w:line="240" w:lineRule="auto"/>
      <w:outlineLvl w:val="0"/>
    </w:pPr>
    <w:rPr>
      <w:rFonts w:ascii="Arial" w:hAnsi="Arial"/>
      <w:sz w:val="56"/>
    </w:rPr>
  </w:style>
  <w:style w:type="paragraph" w:styleId="2">
    <w:name w:val="heading 2"/>
    <w:basedOn w:val="a"/>
    <w:next w:val="a0"/>
    <w:qFormat/>
    <w:pPr>
      <w:keepNext/>
      <w:spacing w:line="240" w:lineRule="auto"/>
      <w:outlineLvl w:val="1"/>
    </w:pPr>
    <w:rPr>
      <w:rFonts w:ascii="Arial" w:hAnsi="Arial"/>
      <w:b/>
      <w:sz w:val="18"/>
    </w:rPr>
  </w:style>
  <w:style w:type="paragraph" w:styleId="3">
    <w:name w:val="heading 3"/>
    <w:basedOn w:val="a"/>
    <w:next w:val="a0"/>
    <w:qFormat/>
    <w:pPr>
      <w:keepNext/>
      <w:spacing w:after="120" w:line="240" w:lineRule="auto"/>
      <w:ind w:left="360"/>
      <w:outlineLvl w:val="2"/>
    </w:pPr>
    <w:rPr>
      <w:rFonts w:ascii="Arial" w:hAnsi="Arial"/>
      <w:b/>
      <w:sz w:val="18"/>
    </w:rPr>
  </w:style>
  <w:style w:type="paragraph" w:styleId="4">
    <w:name w:val="heading 4"/>
    <w:basedOn w:val="a"/>
    <w:next w:val="a0"/>
    <w:qFormat/>
    <w:pPr>
      <w:keepNext/>
      <w:spacing w:line="240" w:lineRule="auto"/>
      <w:ind w:firstLine="1532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0"/>
    <w:qFormat/>
    <w:pPr>
      <w:keepNext/>
      <w:spacing w:line="360" w:lineRule="exact"/>
      <w:jc w:val="center"/>
      <w:outlineLvl w:val="4"/>
    </w:pPr>
    <w:rPr>
      <w:b/>
      <w:u w:val="single"/>
    </w:rPr>
  </w:style>
  <w:style w:type="paragraph" w:styleId="6">
    <w:name w:val="heading 6"/>
    <w:basedOn w:val="a"/>
    <w:next w:val="a0"/>
    <w:qFormat/>
    <w:pPr>
      <w:keepNext/>
      <w:spacing w:line="240" w:lineRule="auto"/>
      <w:jc w:val="center"/>
      <w:outlineLvl w:val="5"/>
    </w:pPr>
    <w:rPr>
      <w:rFonts w:ascii="Arial" w:hAnsi="Arial"/>
      <w:b/>
      <w:sz w:val="36"/>
    </w:rPr>
  </w:style>
  <w:style w:type="paragraph" w:styleId="7">
    <w:name w:val="heading 7"/>
    <w:basedOn w:val="a"/>
    <w:next w:val="a0"/>
    <w:qFormat/>
    <w:pPr>
      <w:keepNext/>
      <w:jc w:val="center"/>
      <w:outlineLvl w:val="6"/>
    </w:pPr>
    <w:rPr>
      <w:sz w:val="32"/>
    </w:rPr>
  </w:style>
  <w:style w:type="paragraph" w:styleId="8">
    <w:name w:val="heading 8"/>
    <w:basedOn w:val="a"/>
    <w:next w:val="a0"/>
    <w:qFormat/>
    <w:pPr>
      <w:keepNext/>
      <w:spacing w:line="240" w:lineRule="auto"/>
      <w:ind w:firstLine="1172"/>
      <w:outlineLvl w:val="7"/>
    </w:pPr>
    <w:rPr>
      <w:rFonts w:ascii="Arial" w:hAnsi="Arial"/>
      <w:b/>
    </w:rPr>
  </w:style>
  <w:style w:type="paragraph" w:styleId="9">
    <w:name w:val="heading 9"/>
    <w:basedOn w:val="a"/>
    <w:next w:val="a0"/>
    <w:qFormat/>
    <w:pPr>
      <w:keepNext/>
      <w:tabs>
        <w:tab w:val="left" w:pos="360"/>
      </w:tabs>
      <w:spacing w:line="240" w:lineRule="auto"/>
      <w:ind w:firstLine="250"/>
      <w:outlineLvl w:val="8"/>
    </w:pPr>
    <w:rPr>
      <w:rFonts w:ascii="Arial"/>
      <w:b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pPr>
      <w:tabs>
        <w:tab w:val="center" w:pos="4153"/>
        <w:tab w:val="right" w:pos="8306"/>
      </w:tabs>
    </w:pPr>
    <w:rPr>
      <w:sz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</w:rPr>
  </w:style>
  <w:style w:type="character" w:styleId="a6">
    <w:name w:val="page number"/>
    <w:basedOn w:val="a1"/>
  </w:style>
  <w:style w:type="paragraph" w:styleId="a0">
    <w:name w:val="Normal Indent"/>
    <w:basedOn w:val="a"/>
    <w:pPr>
      <w:ind w:left="480"/>
    </w:pPr>
  </w:style>
  <w:style w:type="paragraph" w:styleId="a7">
    <w:name w:val="Body Text Indent"/>
    <w:basedOn w:val="a"/>
    <w:pPr>
      <w:spacing w:line="320" w:lineRule="exact"/>
      <w:ind w:left="475"/>
      <w:jc w:val="both"/>
    </w:pPr>
    <w:rPr>
      <w:rFonts w:ascii="Arial" w:hAnsi="Arial"/>
      <w:sz w:val="20"/>
    </w:rPr>
  </w:style>
  <w:style w:type="paragraph" w:styleId="20">
    <w:name w:val="Body Text Indent 2"/>
    <w:basedOn w:val="a"/>
    <w:pPr>
      <w:spacing w:before="120" w:line="240" w:lineRule="auto"/>
      <w:ind w:left="475" w:hanging="475"/>
      <w:jc w:val="both"/>
    </w:pPr>
    <w:rPr>
      <w:rFonts w:ascii="Arial" w:hAnsi="Arial"/>
      <w:sz w:val="20"/>
    </w:rPr>
  </w:style>
  <w:style w:type="paragraph" w:styleId="a8">
    <w:name w:val="Note Heading"/>
    <w:basedOn w:val="a"/>
    <w:next w:val="a"/>
    <w:link w:val="a9"/>
    <w:pPr>
      <w:jc w:val="center"/>
    </w:pPr>
    <w:rPr>
      <w:rFonts w:ascii="細明體"/>
      <w:b/>
      <w:spacing w:val="24"/>
      <w:sz w:val="20"/>
      <w:u w:val="single"/>
    </w:rPr>
  </w:style>
  <w:style w:type="paragraph" w:styleId="30">
    <w:name w:val="Body Text Indent 3"/>
    <w:basedOn w:val="a"/>
    <w:pPr>
      <w:spacing w:before="120" w:line="240" w:lineRule="auto"/>
      <w:ind w:left="600"/>
      <w:jc w:val="both"/>
    </w:pPr>
    <w:rPr>
      <w:rFonts w:ascii="細明體"/>
      <w:spacing w:val="24"/>
      <w:sz w:val="20"/>
    </w:rPr>
  </w:style>
  <w:style w:type="paragraph" w:customStyle="1" w:styleId="BodyTextIndent21">
    <w:name w:val="Body Text Indent 21"/>
    <w:basedOn w:val="a"/>
    <w:pPr>
      <w:spacing w:line="240" w:lineRule="auto"/>
      <w:ind w:left="482" w:hanging="2"/>
      <w:jc w:val="both"/>
    </w:pPr>
    <w:rPr>
      <w:rFonts w:ascii="Arial" w:eastAsia="全真楷書" w:hAnsi="Arial"/>
      <w:sz w:val="20"/>
    </w:rPr>
  </w:style>
  <w:style w:type="paragraph" w:styleId="aa">
    <w:name w:val="Body Text"/>
    <w:basedOn w:val="a"/>
    <w:pPr>
      <w:adjustRightInd/>
      <w:spacing w:line="240" w:lineRule="auto"/>
      <w:jc w:val="both"/>
      <w:textAlignment w:val="auto"/>
    </w:pPr>
    <w:rPr>
      <w:rFonts w:eastAsia="新細明體"/>
      <w:kern w:val="2"/>
    </w:rPr>
  </w:style>
  <w:style w:type="paragraph" w:styleId="ab">
    <w:name w:val="Block Text"/>
    <w:basedOn w:val="a"/>
    <w:pPr>
      <w:tabs>
        <w:tab w:val="left" w:pos="0"/>
      </w:tabs>
      <w:spacing w:line="240" w:lineRule="auto"/>
      <w:ind w:left="360" w:right="-595"/>
      <w:jc w:val="both"/>
    </w:pPr>
    <w:rPr>
      <w:rFonts w:ascii="Arial" w:hAnsi="Arial"/>
      <w:b/>
      <w:sz w:val="22"/>
    </w:rPr>
  </w:style>
  <w:style w:type="paragraph" w:styleId="Web">
    <w:name w:val="Normal (Web)"/>
    <w:basedOn w:val="a"/>
    <w:rsid w:val="00894E56"/>
    <w:pPr>
      <w:widowControl/>
      <w:adjustRightInd/>
      <w:spacing w:before="100" w:beforeAutospacing="1" w:after="100" w:afterAutospacing="1" w:line="240" w:lineRule="auto"/>
      <w:jc w:val="both"/>
      <w:textAlignment w:val="auto"/>
    </w:pPr>
    <w:rPr>
      <w:rFonts w:ascii="Arial" w:eastAsia="新細明體" w:hAnsi="Arial" w:cs="Arial"/>
      <w:color w:val="000000"/>
      <w:sz w:val="20"/>
    </w:rPr>
  </w:style>
  <w:style w:type="paragraph" w:styleId="ac">
    <w:name w:val="Balloon Text"/>
    <w:basedOn w:val="a"/>
    <w:link w:val="ad"/>
    <w:rsid w:val="00A15CA5"/>
    <w:pPr>
      <w:spacing w:line="240" w:lineRule="auto"/>
    </w:pPr>
    <w:rPr>
      <w:rFonts w:ascii="Cambria" w:eastAsia="新細明體" w:hAnsi="Cambria"/>
      <w:sz w:val="18"/>
      <w:szCs w:val="18"/>
      <w:lang w:val="x-none" w:eastAsia="x-none"/>
    </w:rPr>
  </w:style>
  <w:style w:type="character" w:customStyle="1" w:styleId="ad">
    <w:name w:val="註解方塊文字 字元"/>
    <w:link w:val="ac"/>
    <w:rsid w:val="00A15CA5"/>
    <w:rPr>
      <w:rFonts w:ascii="Cambria" w:eastAsia="新細明體" w:hAnsi="Cambria" w:cs="Times New Roman"/>
      <w:sz w:val="18"/>
      <w:szCs w:val="18"/>
    </w:rPr>
  </w:style>
  <w:style w:type="table" w:styleId="ae">
    <w:name w:val="Table Grid"/>
    <w:basedOn w:val="a2"/>
    <w:rsid w:val="00EC6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footnote text"/>
    <w:basedOn w:val="a"/>
    <w:link w:val="af0"/>
    <w:rsid w:val="00524E04"/>
    <w:pPr>
      <w:snapToGrid w:val="0"/>
    </w:pPr>
    <w:rPr>
      <w:sz w:val="20"/>
    </w:rPr>
  </w:style>
  <w:style w:type="character" w:customStyle="1" w:styleId="af0">
    <w:name w:val="註腳文字 字元"/>
    <w:basedOn w:val="a1"/>
    <w:link w:val="af"/>
    <w:rsid w:val="00524E04"/>
  </w:style>
  <w:style w:type="paragraph" w:styleId="af1">
    <w:name w:val="List Paragraph"/>
    <w:basedOn w:val="a"/>
    <w:uiPriority w:val="34"/>
    <w:qFormat/>
    <w:rsid w:val="00EA0DEB"/>
    <w:pPr>
      <w:ind w:leftChars="200" w:left="480"/>
    </w:pPr>
  </w:style>
  <w:style w:type="character" w:customStyle="1" w:styleId="a9">
    <w:name w:val="註釋標題 字元"/>
    <w:link w:val="a8"/>
    <w:rsid w:val="007A3F9C"/>
    <w:rPr>
      <w:rFonts w:ascii="細明體"/>
      <w:b/>
      <w:spacing w:val="24"/>
      <w:u w:val="single"/>
      <w:lang w:val="en-US"/>
    </w:rPr>
  </w:style>
  <w:style w:type="paragraph" w:customStyle="1" w:styleId="Default">
    <w:name w:val="Default"/>
    <w:rsid w:val="007A3F9C"/>
    <w:pPr>
      <w:widowControl w:val="0"/>
      <w:autoSpaceDE w:val="0"/>
      <w:autoSpaceDN w:val="0"/>
      <w:adjustRightInd w:val="0"/>
    </w:pPr>
    <w:rPr>
      <w:rFonts w:ascii="新細明體" w:eastAsia="新細明體" w:cs="新細明體"/>
      <w:color w:val="000000"/>
      <w:sz w:val="24"/>
      <w:szCs w:val="24"/>
    </w:rPr>
  </w:style>
  <w:style w:type="character" w:styleId="af2">
    <w:name w:val="FollowedHyperlink"/>
    <w:rsid w:val="00E824F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39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4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2C5FD-373B-42B6-9F90-7BD434A9A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1590</Words>
  <Characters>9069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NW2 - Statement of Voluntary Winding Up Under Special Procedure in Case of Inability to Continue Business 因無能力繼續業務而依循特別程序自動清盤的陳述書</vt:lpstr>
    </vt:vector>
  </TitlesOfParts>
  <Company>Companies Registry</Company>
  <LinksUpToDate>false</LinksUpToDate>
  <CharactersWithSpaces>10638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NW2 - Statement of Voluntary Winding Up Under Special Procedure in Case of Inability to Continue Business 因無能力繼續業務而依循特別程序自動清盤的陳述書</dc:title>
  <dc:subject/>
  <dc:creator>Companies Registry</dc:creator>
  <cp:keywords/>
  <cp:revision>8</cp:revision>
  <cp:lastPrinted>2017-01-06T03:37:00Z</cp:lastPrinted>
  <dcterms:created xsi:type="dcterms:W3CDTF">2023-05-23T04:29:00Z</dcterms:created>
  <dcterms:modified xsi:type="dcterms:W3CDTF">2023-07-26T07:17:00Z</dcterms:modified>
</cp:coreProperties>
</file>