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317B75" w14:textId="05F95FB7" w:rsidR="00A37CF3" w:rsidRPr="00505ADC" w:rsidRDefault="00447969" w:rsidP="008C4C3B">
      <w:pPr>
        <w:pStyle w:val="a4"/>
        <w:widowControl/>
        <w:numPr>
          <w:ilvl w:val="0"/>
          <w:numId w:val="1"/>
        </w:numPr>
        <w:ind w:leftChars="0"/>
        <w:rPr>
          <w:rFonts w:asciiTheme="majorEastAsia" w:eastAsiaTheme="majorEastAsia" w:hAnsiTheme="majorEastAsia" w:cs="Times New Roman"/>
          <w:b/>
          <w:bCs/>
          <w:color w:val="000000"/>
          <w:kern w:val="0"/>
          <w:sz w:val="28"/>
          <w:szCs w:val="20"/>
          <w:u w:val="single"/>
          <w:lang w:eastAsia="zh-HK"/>
        </w:rPr>
      </w:pPr>
      <w:bookmarkStart w:id="0" w:name="_GoBack"/>
      <w:bookmarkEnd w:id="0"/>
      <w:r w:rsidRPr="00505ADC">
        <w:rPr>
          <w:rFonts w:asciiTheme="majorEastAsia" w:eastAsiaTheme="majorEastAsia" w:hAnsiTheme="majorEastAsia" w:cs="Times New Roman" w:hint="eastAsia"/>
          <w:b/>
          <w:bCs/>
          <w:color w:val="000000"/>
          <w:kern w:val="0"/>
          <w:sz w:val="28"/>
          <w:szCs w:val="20"/>
          <w:u w:val="single"/>
        </w:rPr>
        <w:t>根據《公司條例》被檢控的上市公司的定罪記錄</w:t>
      </w:r>
      <w:r w:rsidR="00505ADC" w:rsidRPr="00505ADC">
        <w:rPr>
          <w:rFonts w:asciiTheme="majorEastAsia" w:eastAsiaTheme="majorEastAsia" w:hAnsiTheme="majorEastAsia" w:cs="Times New Roman" w:hint="eastAsia"/>
          <w:b/>
          <w:bCs/>
          <w:kern w:val="0"/>
          <w:sz w:val="28"/>
          <w:szCs w:val="24"/>
          <w:u w:val="single"/>
        </w:rPr>
        <w:t>的</w:t>
      </w:r>
      <w:r w:rsidR="00505ADC" w:rsidRPr="00505ADC">
        <w:rPr>
          <w:rFonts w:asciiTheme="majorEastAsia" w:eastAsiaTheme="majorEastAsia" w:hAnsiTheme="majorEastAsia" w:cs="Times New Roman" w:hint="eastAsia"/>
          <w:b/>
          <w:bCs/>
          <w:kern w:val="0"/>
          <w:sz w:val="28"/>
          <w:szCs w:val="24"/>
          <w:u w:val="single"/>
          <w:lang w:eastAsia="zh-HK"/>
        </w:rPr>
        <w:t>數據字典</w:t>
      </w:r>
    </w:p>
    <w:p w14:paraId="2559F7A5" w14:textId="77777777" w:rsidR="00711822" w:rsidRDefault="00711822" w:rsidP="00711822">
      <w:pPr>
        <w:widowControl/>
        <w:rPr>
          <w:rFonts w:ascii="Times New Roman" w:eastAsia="新細明體" w:hAnsi="Times New Roman" w:cs="Times New Roman"/>
          <w:b/>
          <w:bCs/>
          <w:color w:val="000000"/>
          <w:kern w:val="0"/>
          <w:sz w:val="28"/>
          <w:szCs w:val="20"/>
          <w:u w:val="single"/>
          <w:lang w:eastAsia="zh-HK"/>
        </w:rPr>
      </w:pPr>
    </w:p>
    <w:p w14:paraId="077E3B01" w14:textId="258CFBC8" w:rsidR="00711822" w:rsidRPr="004B135E" w:rsidRDefault="00711822" w:rsidP="00711822">
      <w:pPr>
        <w:rPr>
          <w:rFonts w:ascii="Times New Roman" w:hAnsi="Times New Roman" w:cs="Times New Roman"/>
          <w:bCs/>
          <w:color w:val="FF0000"/>
          <w:kern w:val="0"/>
          <w:szCs w:val="24"/>
          <w:lang w:eastAsia="zh-HK"/>
        </w:rPr>
      </w:pPr>
      <w:r>
        <w:rPr>
          <w:rFonts w:ascii="新細明體" w:eastAsia="新細明體" w:hAnsi="新細明體" w:cs="新細明體" w:hint="eastAsia"/>
        </w:rPr>
        <w:t>序言</w:t>
      </w:r>
      <w:proofErr w:type="gramStart"/>
      <w:r>
        <w:rPr>
          <w:rFonts w:ascii="Times New Roman" w:hAnsi="Times New Roman" w:cs="Times New Roman" w:hint="eastAsia"/>
          <w:bCs/>
          <w:kern w:val="0"/>
          <w:szCs w:val="24"/>
        </w:rPr>
        <w:t>﹕</w:t>
      </w:r>
      <w:proofErr w:type="gramEnd"/>
      <w:r>
        <w:rPr>
          <w:rFonts w:ascii="Times New Roman" w:hAnsi="Times New Roman" w:cs="Times New Roman" w:hint="eastAsia"/>
          <w:bCs/>
          <w:kern w:val="0"/>
          <w:szCs w:val="24"/>
          <w:lang w:eastAsia="zh-HK"/>
        </w:rPr>
        <w:tab/>
      </w:r>
      <w:r>
        <w:rPr>
          <w:rFonts w:ascii="Times New Roman" w:hAnsi="Times New Roman" w:cs="Times New Roman" w:hint="eastAsia"/>
          <w:bCs/>
          <w:kern w:val="0"/>
          <w:szCs w:val="24"/>
          <w:lang w:eastAsia="zh-HK"/>
        </w:rPr>
        <w:tab/>
      </w:r>
      <w:r w:rsidR="00334C05">
        <w:rPr>
          <w:rFonts w:ascii="Times New Roman" w:hAnsi="Times New Roman" w:cs="Times New Roman" w:hint="eastAsia"/>
          <w:bCs/>
          <w:kern w:val="0"/>
          <w:szCs w:val="24"/>
          <w:lang w:eastAsia="zh-HK"/>
        </w:rPr>
        <w:tab/>
      </w:r>
      <w:r w:rsidR="00334C05" w:rsidRPr="00334C05">
        <w:rPr>
          <w:rFonts w:ascii="新細明體" w:eastAsia="新細明體" w:hAnsi="新細明體" w:cs="新細明體" w:hint="eastAsia"/>
        </w:rPr>
        <w:t>根據《公司條例》被檢控的上市公司的定罪記錄</w:t>
      </w:r>
    </w:p>
    <w:p w14:paraId="10AA4279" w14:textId="77777777" w:rsidR="00711822" w:rsidRDefault="00711822" w:rsidP="00711822">
      <w:pPr>
        <w:rPr>
          <w:rFonts w:ascii="Times New Roman" w:hAnsi="Times New Roman" w:cs="Times New Roman"/>
          <w:bCs/>
          <w:kern w:val="0"/>
          <w:szCs w:val="24"/>
          <w:lang w:eastAsia="zh-HK"/>
        </w:rPr>
      </w:pPr>
    </w:p>
    <w:p w14:paraId="3613D887" w14:textId="77777777" w:rsidR="00334C05" w:rsidRDefault="00334C05" w:rsidP="00334C05">
      <w:pPr>
        <w:rPr>
          <w:rFonts w:ascii="Times New Roman" w:hAnsi="Times New Roman" w:cs="Times New Roman"/>
          <w:bCs/>
          <w:kern w:val="0"/>
          <w:szCs w:val="24"/>
          <w:lang w:eastAsia="zh-HK"/>
        </w:rPr>
      </w:pPr>
      <w:r>
        <w:rPr>
          <w:rFonts w:ascii="Times New Roman" w:hAnsi="Times New Roman" w:cs="Times New Roman" w:hint="eastAsia"/>
          <w:bCs/>
          <w:kern w:val="0"/>
          <w:szCs w:val="24"/>
        </w:rPr>
        <w:t>文件格式</w:t>
      </w:r>
      <w:proofErr w:type="gramStart"/>
      <w:r>
        <w:rPr>
          <w:rFonts w:ascii="Times New Roman" w:hAnsi="Times New Roman" w:cs="Times New Roman" w:hint="eastAsia"/>
          <w:bCs/>
          <w:kern w:val="0"/>
          <w:szCs w:val="24"/>
        </w:rPr>
        <w:t>﹕</w:t>
      </w:r>
      <w:proofErr w:type="gramEnd"/>
      <w:r>
        <w:rPr>
          <w:rFonts w:ascii="Times New Roman" w:hAnsi="Times New Roman" w:cs="Times New Roman" w:hint="eastAsia"/>
          <w:bCs/>
          <w:kern w:val="0"/>
          <w:szCs w:val="24"/>
          <w:lang w:eastAsia="zh-HK"/>
        </w:rPr>
        <w:tab/>
      </w:r>
      <w:r>
        <w:rPr>
          <w:rFonts w:ascii="Times New Roman" w:hAnsi="Times New Roman" w:cs="Times New Roman" w:hint="eastAsia"/>
          <w:bCs/>
          <w:kern w:val="0"/>
          <w:szCs w:val="24"/>
          <w:lang w:eastAsia="zh-HK"/>
        </w:rPr>
        <w:tab/>
      </w:r>
      <w:proofErr w:type="spellStart"/>
      <w:r>
        <w:rPr>
          <w:rFonts w:ascii="Times New Roman" w:hAnsi="Times New Roman" w:cs="Times New Roman" w:hint="eastAsia"/>
          <w:bCs/>
          <w:kern w:val="0"/>
          <w:szCs w:val="24"/>
          <w:lang w:eastAsia="zh-HK"/>
        </w:rPr>
        <w:t>xls</w:t>
      </w:r>
      <w:proofErr w:type="spellEnd"/>
      <w:r>
        <w:rPr>
          <w:rFonts w:ascii="Times New Roman" w:hAnsi="Times New Roman" w:cs="Times New Roman" w:hint="eastAsia"/>
          <w:bCs/>
          <w:kern w:val="0"/>
          <w:szCs w:val="24"/>
          <w:lang w:eastAsia="zh-HK"/>
        </w:rPr>
        <w:t>, csv</w:t>
      </w:r>
    </w:p>
    <w:p w14:paraId="12C0CC2C" w14:textId="77777777" w:rsidR="00334C05" w:rsidRPr="001851D8" w:rsidRDefault="00334C05" w:rsidP="00711822">
      <w:pPr>
        <w:rPr>
          <w:rFonts w:ascii="Times New Roman" w:hAnsi="Times New Roman" w:cs="Times New Roman"/>
          <w:bCs/>
          <w:kern w:val="0"/>
          <w:szCs w:val="24"/>
          <w:lang w:eastAsia="zh-HK"/>
        </w:rPr>
      </w:pPr>
    </w:p>
    <w:p w14:paraId="6EC4DCC4" w14:textId="2CA3E0E7" w:rsidR="00711822" w:rsidRPr="004B135E" w:rsidRDefault="00711822" w:rsidP="00711822">
      <w:pPr>
        <w:rPr>
          <w:rFonts w:ascii="Times New Roman" w:hAnsi="Times New Roman" w:cs="Times New Roman"/>
          <w:bCs/>
          <w:kern w:val="0"/>
          <w:szCs w:val="24"/>
          <w:lang w:eastAsia="zh-HK"/>
        </w:rPr>
      </w:pPr>
      <w:r>
        <w:rPr>
          <w:rFonts w:ascii="Times New Roman" w:hAnsi="Times New Roman" w:cs="Times New Roman" w:hint="eastAsia"/>
          <w:bCs/>
          <w:kern w:val="0"/>
          <w:szCs w:val="24"/>
        </w:rPr>
        <w:t>文件編碼</w:t>
      </w:r>
      <w:proofErr w:type="gramStart"/>
      <w:r>
        <w:rPr>
          <w:rFonts w:ascii="Times New Roman" w:hAnsi="Times New Roman" w:cs="Times New Roman" w:hint="eastAsia"/>
          <w:bCs/>
          <w:kern w:val="0"/>
          <w:szCs w:val="24"/>
        </w:rPr>
        <w:t>﹕</w:t>
      </w:r>
      <w:proofErr w:type="gramEnd"/>
      <w:r>
        <w:rPr>
          <w:rFonts w:ascii="Times New Roman" w:hAnsi="Times New Roman" w:cs="Times New Roman" w:hint="eastAsia"/>
          <w:bCs/>
          <w:kern w:val="0"/>
          <w:szCs w:val="24"/>
          <w:lang w:eastAsia="zh-HK"/>
        </w:rPr>
        <w:tab/>
      </w:r>
      <w:r w:rsidR="00334C05">
        <w:rPr>
          <w:rFonts w:ascii="Times New Roman" w:hAnsi="Times New Roman" w:cs="Times New Roman" w:hint="eastAsia"/>
          <w:bCs/>
          <w:kern w:val="0"/>
          <w:szCs w:val="24"/>
          <w:lang w:eastAsia="zh-HK"/>
        </w:rPr>
        <w:tab/>
      </w:r>
      <w:r w:rsidRPr="004B135E">
        <w:rPr>
          <w:rFonts w:ascii="Times New Roman" w:hAnsi="Times New Roman" w:cs="Times New Roman"/>
          <w:bCs/>
          <w:kern w:val="0"/>
          <w:szCs w:val="24"/>
          <w:lang w:eastAsia="zh-HK"/>
        </w:rPr>
        <w:t>UTF-8</w:t>
      </w:r>
    </w:p>
    <w:p w14:paraId="11564FFB" w14:textId="77777777" w:rsidR="00711822" w:rsidRDefault="00711822" w:rsidP="00711822">
      <w:pPr>
        <w:widowControl/>
        <w:rPr>
          <w:rFonts w:ascii="Times New Roman" w:eastAsia="新細明體" w:hAnsi="Times New Roman" w:cs="Times New Roman"/>
          <w:b/>
          <w:bCs/>
          <w:color w:val="000000"/>
          <w:kern w:val="0"/>
          <w:sz w:val="28"/>
          <w:szCs w:val="20"/>
          <w:u w:val="single"/>
          <w:lang w:eastAsia="zh-HK"/>
        </w:rPr>
      </w:pPr>
    </w:p>
    <w:p w14:paraId="3746FE91" w14:textId="77777777" w:rsidR="00711822" w:rsidRDefault="00711822" w:rsidP="00711822">
      <w:pPr>
        <w:rPr>
          <w:rFonts w:ascii="Times New Roman" w:hAnsi="Times New Roman" w:cs="Times New Roman"/>
          <w:bCs/>
          <w:kern w:val="0"/>
          <w:szCs w:val="24"/>
          <w:lang w:eastAsia="zh-HK"/>
        </w:rPr>
      </w:pPr>
      <w:r>
        <w:rPr>
          <w:rFonts w:ascii="Times New Roman" w:hAnsi="Times New Roman" w:cs="Times New Roman" w:hint="eastAsia"/>
          <w:bCs/>
          <w:kern w:val="0"/>
          <w:szCs w:val="24"/>
        </w:rPr>
        <w:t>數據</w:t>
      </w:r>
      <w:r w:rsidRPr="00622589">
        <w:rPr>
          <w:rFonts w:ascii="Times New Roman" w:hAnsi="Times New Roman" w:cs="Times New Roman" w:hint="eastAsia"/>
          <w:bCs/>
          <w:kern w:val="0"/>
          <w:szCs w:val="24"/>
        </w:rPr>
        <w:t>規格</w:t>
      </w:r>
      <w:proofErr w:type="gramStart"/>
      <w:r>
        <w:rPr>
          <w:rFonts w:ascii="Times New Roman" w:hAnsi="Times New Roman" w:cs="Times New Roman" w:hint="eastAsia"/>
          <w:bCs/>
          <w:kern w:val="0"/>
          <w:szCs w:val="24"/>
        </w:rPr>
        <w:t>﹕</w:t>
      </w:r>
      <w:proofErr w:type="gramEnd"/>
    </w:p>
    <w:tbl>
      <w:tblPr>
        <w:tblStyle w:val="a3"/>
        <w:tblW w:w="0" w:type="auto"/>
        <w:tblLook w:val="04A0" w:firstRow="1" w:lastRow="0" w:firstColumn="1" w:lastColumn="0" w:noHBand="0" w:noVBand="1"/>
      </w:tblPr>
      <w:tblGrid>
        <w:gridCol w:w="2927"/>
        <w:gridCol w:w="3870"/>
        <w:gridCol w:w="3623"/>
      </w:tblGrid>
      <w:tr w:rsidR="00711822" w:rsidRPr="004B135E" w14:paraId="32AE1594" w14:textId="77777777" w:rsidTr="00E026BF">
        <w:tc>
          <w:tcPr>
            <w:tcW w:w="2927" w:type="dxa"/>
          </w:tcPr>
          <w:p w14:paraId="39A0C4DC" w14:textId="77777777" w:rsidR="00711822" w:rsidRPr="004B135E" w:rsidRDefault="00711822" w:rsidP="00E026BF">
            <w:pPr>
              <w:rPr>
                <w:rFonts w:ascii="Times New Roman" w:hAnsi="Times New Roman" w:cs="Times New Roman"/>
                <w:b/>
                <w:bCs/>
                <w:kern w:val="0"/>
                <w:szCs w:val="24"/>
                <w:lang w:eastAsia="zh-HK"/>
              </w:rPr>
            </w:pPr>
            <w:r>
              <w:rPr>
                <w:rFonts w:ascii="Times New Roman" w:hAnsi="Times New Roman" w:cs="Times New Roman" w:hint="eastAsia"/>
                <w:b/>
                <w:bCs/>
                <w:kern w:val="0"/>
                <w:szCs w:val="24"/>
              </w:rPr>
              <w:t>名稱</w:t>
            </w:r>
          </w:p>
        </w:tc>
        <w:tc>
          <w:tcPr>
            <w:tcW w:w="3870" w:type="dxa"/>
          </w:tcPr>
          <w:p w14:paraId="67AD10FF" w14:textId="77777777" w:rsidR="00711822" w:rsidRPr="004B135E" w:rsidRDefault="00711822" w:rsidP="00E026BF">
            <w:pPr>
              <w:rPr>
                <w:rFonts w:ascii="Times New Roman" w:hAnsi="Times New Roman" w:cs="Times New Roman"/>
                <w:b/>
                <w:bCs/>
                <w:kern w:val="0"/>
                <w:szCs w:val="24"/>
                <w:lang w:eastAsia="zh-HK"/>
              </w:rPr>
            </w:pPr>
            <w:r w:rsidRPr="00622589">
              <w:rPr>
                <w:rFonts w:ascii="Times New Roman" w:hAnsi="Times New Roman" w:cs="Times New Roman" w:hint="eastAsia"/>
                <w:b/>
                <w:bCs/>
                <w:kern w:val="0"/>
                <w:szCs w:val="24"/>
                <w:lang w:eastAsia="zh-HK"/>
              </w:rPr>
              <w:t>定義</w:t>
            </w:r>
          </w:p>
        </w:tc>
        <w:tc>
          <w:tcPr>
            <w:tcW w:w="3623" w:type="dxa"/>
          </w:tcPr>
          <w:p w14:paraId="7572081C" w14:textId="77777777" w:rsidR="00711822" w:rsidRPr="004B135E" w:rsidRDefault="00711822" w:rsidP="00E026BF">
            <w:pPr>
              <w:rPr>
                <w:rFonts w:ascii="Times New Roman" w:hAnsi="Times New Roman" w:cs="Times New Roman"/>
                <w:b/>
                <w:bCs/>
                <w:kern w:val="0"/>
                <w:szCs w:val="24"/>
                <w:lang w:eastAsia="zh-HK"/>
              </w:rPr>
            </w:pPr>
            <w:r w:rsidRPr="00622589">
              <w:rPr>
                <w:rFonts w:ascii="Times New Roman" w:hAnsi="Times New Roman" w:cs="Times New Roman" w:hint="eastAsia"/>
                <w:b/>
                <w:bCs/>
                <w:kern w:val="0"/>
                <w:szCs w:val="24"/>
                <w:lang w:eastAsia="zh-HK"/>
              </w:rPr>
              <w:t>備註</w:t>
            </w:r>
          </w:p>
        </w:tc>
      </w:tr>
      <w:tr w:rsidR="00334C05" w:rsidRPr="004B135E" w14:paraId="4B57D4A4" w14:textId="77777777" w:rsidTr="00E026BF">
        <w:tc>
          <w:tcPr>
            <w:tcW w:w="2927" w:type="dxa"/>
          </w:tcPr>
          <w:p w14:paraId="2608891E" w14:textId="3E4C310D" w:rsidR="00334C05" w:rsidRPr="005A6C4C" w:rsidRDefault="00334C05" w:rsidP="00E026BF">
            <w:pPr>
              <w:spacing w:before="60" w:after="60"/>
              <w:rPr>
                <w:rFonts w:ascii="Times New Roman" w:hAnsi="Times New Roman" w:cs="Times New Roman"/>
                <w:bCs/>
                <w:kern w:val="0"/>
                <w:szCs w:val="24"/>
                <w:lang w:eastAsia="zh-HK"/>
              </w:rPr>
            </w:pPr>
            <w:proofErr w:type="spellStart"/>
            <w:r>
              <w:rPr>
                <w:rFonts w:ascii="Times New Roman" w:hAnsi="Times New Roman" w:cs="Times New Roman" w:hint="eastAsia"/>
                <w:bCs/>
                <w:kern w:val="0"/>
                <w:szCs w:val="24"/>
                <w:lang w:eastAsia="zh-HK"/>
              </w:rPr>
              <w:t>Month_</w:t>
            </w:r>
            <w:r>
              <w:rPr>
                <w:rFonts w:ascii="Times New Roman" w:hAnsi="Times New Roman" w:cs="Times New Roman"/>
                <w:bCs/>
                <w:kern w:val="0"/>
                <w:szCs w:val="24"/>
                <w:lang w:eastAsia="zh-HK"/>
              </w:rPr>
              <w:t>Year</w:t>
            </w:r>
            <w:proofErr w:type="spellEnd"/>
          </w:p>
        </w:tc>
        <w:tc>
          <w:tcPr>
            <w:tcW w:w="3870" w:type="dxa"/>
          </w:tcPr>
          <w:p w14:paraId="30811C64" w14:textId="57D8DCDE" w:rsidR="00334C05" w:rsidRPr="004B135E" w:rsidRDefault="00334C05" w:rsidP="00E026BF">
            <w:pPr>
              <w:spacing w:before="60" w:after="60"/>
              <w:rPr>
                <w:rFonts w:ascii="Times New Roman" w:hAnsi="Times New Roman" w:cs="Times New Roman"/>
                <w:bCs/>
                <w:kern w:val="0"/>
                <w:szCs w:val="24"/>
                <w:lang w:eastAsia="zh-HK"/>
              </w:rPr>
            </w:pPr>
            <w:r w:rsidRPr="005172B0">
              <w:rPr>
                <w:rFonts w:ascii="Times New Roman" w:hAnsi="Times New Roman" w:cs="Times New Roman" w:hint="eastAsia"/>
                <w:bCs/>
                <w:kern w:val="0"/>
                <w:szCs w:val="24"/>
                <w:lang w:eastAsia="zh-HK"/>
              </w:rPr>
              <w:t>被定罪的</w:t>
            </w:r>
            <w:r>
              <w:rPr>
                <w:rFonts w:ascii="Times New Roman" w:hAnsi="Times New Roman" w:cs="Times New Roman" w:hint="eastAsia"/>
                <w:bCs/>
                <w:kern w:val="0"/>
                <w:szCs w:val="24"/>
              </w:rPr>
              <w:t>年</w:t>
            </w:r>
            <w:r>
              <w:rPr>
                <w:rFonts w:ascii="Times New Roman" w:hAnsi="Times New Roman" w:cs="Times New Roman"/>
                <w:bCs/>
                <w:kern w:val="0"/>
                <w:szCs w:val="24"/>
              </w:rPr>
              <w:t>份及</w:t>
            </w:r>
            <w:r w:rsidRPr="005172B0">
              <w:rPr>
                <w:rFonts w:ascii="Times New Roman" w:hAnsi="Times New Roman" w:cs="Times New Roman" w:hint="eastAsia"/>
                <w:bCs/>
                <w:kern w:val="0"/>
                <w:szCs w:val="24"/>
                <w:lang w:eastAsia="zh-HK"/>
              </w:rPr>
              <w:t>月份</w:t>
            </w:r>
          </w:p>
        </w:tc>
        <w:tc>
          <w:tcPr>
            <w:tcW w:w="3623" w:type="dxa"/>
          </w:tcPr>
          <w:p w14:paraId="0BC8A64B" w14:textId="77777777" w:rsidR="00334C05" w:rsidRDefault="00334C05" w:rsidP="009A46AD">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字串</w:t>
            </w:r>
          </w:p>
          <w:p w14:paraId="5E38FD3C" w14:textId="2BA03296" w:rsidR="00334C05" w:rsidRPr="004B135E" w:rsidRDefault="00334C05" w:rsidP="00E026BF">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月</w:t>
            </w:r>
            <w:r>
              <w:rPr>
                <w:rFonts w:ascii="Times New Roman" w:hAnsi="Times New Roman" w:cs="Times New Roman" w:hint="eastAsia"/>
                <w:bCs/>
                <w:kern w:val="0"/>
                <w:szCs w:val="24"/>
              </w:rPr>
              <w:t xml:space="preserve">/ </w:t>
            </w:r>
            <w:r>
              <w:rPr>
                <w:rFonts w:ascii="Times New Roman" w:hAnsi="Times New Roman" w:cs="Times New Roman" w:hint="eastAsia"/>
                <w:bCs/>
                <w:kern w:val="0"/>
                <w:szCs w:val="24"/>
              </w:rPr>
              <w:t>年</w:t>
            </w:r>
            <w:r>
              <w:rPr>
                <w:rFonts w:ascii="Times New Roman" w:hAnsi="Times New Roman" w:cs="Times New Roman" w:hint="eastAsia"/>
                <w:bCs/>
                <w:kern w:val="0"/>
                <w:szCs w:val="24"/>
              </w:rPr>
              <w:t xml:space="preserve"> (mm/ </w:t>
            </w:r>
            <w:proofErr w:type="spellStart"/>
            <w:r>
              <w:rPr>
                <w:rFonts w:ascii="Times New Roman" w:hAnsi="Times New Roman" w:cs="Times New Roman" w:hint="eastAsia"/>
                <w:bCs/>
                <w:kern w:val="0"/>
                <w:szCs w:val="24"/>
              </w:rPr>
              <w:t>yyyy</w:t>
            </w:r>
            <w:proofErr w:type="spellEnd"/>
            <w:r>
              <w:rPr>
                <w:rFonts w:ascii="Times New Roman" w:hAnsi="Times New Roman" w:cs="Times New Roman" w:hint="eastAsia"/>
                <w:bCs/>
                <w:kern w:val="0"/>
                <w:szCs w:val="24"/>
              </w:rPr>
              <w:t>)</w:t>
            </w:r>
          </w:p>
        </w:tc>
      </w:tr>
      <w:tr w:rsidR="00334C05" w:rsidRPr="004B135E" w14:paraId="6382C7ED" w14:textId="77777777" w:rsidTr="00E026BF">
        <w:tc>
          <w:tcPr>
            <w:tcW w:w="2927" w:type="dxa"/>
          </w:tcPr>
          <w:p w14:paraId="03857C5C" w14:textId="056C5ED8" w:rsidR="00334C05" w:rsidRPr="005A6C4C" w:rsidRDefault="00334C05" w:rsidP="00E026BF">
            <w:pPr>
              <w:spacing w:before="60" w:after="60"/>
              <w:rPr>
                <w:rFonts w:ascii="Times New Roman" w:hAnsi="Times New Roman" w:cs="Times New Roman"/>
                <w:bCs/>
                <w:kern w:val="0"/>
                <w:szCs w:val="24"/>
                <w:lang w:eastAsia="zh-HK"/>
              </w:rPr>
            </w:pPr>
            <w:proofErr w:type="spellStart"/>
            <w:r w:rsidRPr="005A6C4C">
              <w:rPr>
                <w:rFonts w:ascii="Times New Roman" w:hAnsi="Times New Roman" w:cs="Times New Roman"/>
                <w:bCs/>
                <w:kern w:val="0"/>
                <w:szCs w:val="24"/>
                <w:lang w:eastAsia="zh-HK"/>
              </w:rPr>
              <w:t>Comp_Name_Eng</w:t>
            </w:r>
            <w:proofErr w:type="spellEnd"/>
          </w:p>
        </w:tc>
        <w:tc>
          <w:tcPr>
            <w:tcW w:w="3870" w:type="dxa"/>
          </w:tcPr>
          <w:p w14:paraId="330094AA" w14:textId="113BA8F5" w:rsidR="00334C05" w:rsidRPr="004B135E" w:rsidRDefault="00334C05" w:rsidP="00E026BF">
            <w:pPr>
              <w:spacing w:before="60" w:after="60"/>
              <w:rPr>
                <w:rFonts w:ascii="Times New Roman" w:hAnsi="Times New Roman" w:cs="Times New Roman"/>
                <w:bCs/>
                <w:kern w:val="0"/>
                <w:szCs w:val="24"/>
              </w:rPr>
            </w:pPr>
            <w:r>
              <w:rPr>
                <w:rFonts w:ascii="Times New Roman" w:hAnsi="Times New Roman" w:cs="Times New Roman" w:hint="eastAsia"/>
                <w:bCs/>
                <w:kern w:val="0"/>
                <w:szCs w:val="24"/>
              </w:rPr>
              <w:t>英文</w:t>
            </w:r>
            <w:r>
              <w:rPr>
                <w:rFonts w:ascii="Times New Roman" w:hAnsi="Times New Roman" w:cs="Times New Roman" w:hint="eastAsia"/>
                <w:bCs/>
                <w:kern w:val="0"/>
                <w:szCs w:val="24"/>
                <w:lang w:eastAsia="zh-HK"/>
              </w:rPr>
              <w:t>公司</w:t>
            </w:r>
            <w:r>
              <w:rPr>
                <w:rFonts w:ascii="Times New Roman" w:hAnsi="Times New Roman" w:cs="Times New Roman" w:hint="eastAsia"/>
                <w:bCs/>
                <w:kern w:val="0"/>
                <w:szCs w:val="24"/>
              </w:rPr>
              <w:t>名稱</w:t>
            </w:r>
          </w:p>
        </w:tc>
        <w:tc>
          <w:tcPr>
            <w:tcW w:w="3623" w:type="dxa"/>
          </w:tcPr>
          <w:p w14:paraId="406ADF4A" w14:textId="77777777" w:rsidR="00334C05" w:rsidRDefault="00334C05" w:rsidP="009A46AD">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字串</w:t>
            </w:r>
          </w:p>
          <w:p w14:paraId="091AC84C" w14:textId="5F04FC0A" w:rsidR="00334C05" w:rsidRPr="004B135E" w:rsidRDefault="00334C05" w:rsidP="00E026BF">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sidRPr="00715C81">
              <w:rPr>
                <w:rFonts w:ascii="Times New Roman" w:hAnsi="Times New Roman" w:cs="Times New Roman" w:hint="eastAsia"/>
                <w:bCs/>
                <w:kern w:val="0"/>
                <w:szCs w:val="24"/>
                <w:lang w:eastAsia="zh-HK"/>
              </w:rPr>
              <w:t>英文</w:t>
            </w:r>
            <w:r>
              <w:rPr>
                <w:rFonts w:ascii="Times New Roman" w:hAnsi="Times New Roman" w:cs="Times New Roman" w:hint="eastAsia"/>
                <w:bCs/>
                <w:kern w:val="0"/>
                <w:szCs w:val="24"/>
              </w:rPr>
              <w:t>字母</w:t>
            </w:r>
            <w:r w:rsidRPr="00715C81">
              <w:rPr>
                <w:rFonts w:ascii="Times New Roman" w:hAnsi="Times New Roman" w:cs="Times New Roman" w:hint="eastAsia"/>
                <w:bCs/>
                <w:kern w:val="0"/>
                <w:szCs w:val="24"/>
                <w:lang w:eastAsia="zh-HK"/>
              </w:rPr>
              <w:t>和數字</w:t>
            </w:r>
          </w:p>
        </w:tc>
      </w:tr>
      <w:tr w:rsidR="00334C05" w:rsidRPr="004B135E" w14:paraId="28DB037E" w14:textId="77777777" w:rsidTr="00E026BF">
        <w:tc>
          <w:tcPr>
            <w:tcW w:w="2927" w:type="dxa"/>
          </w:tcPr>
          <w:p w14:paraId="5D45E386" w14:textId="77777777" w:rsidR="00334C05" w:rsidRPr="005A6C4C" w:rsidRDefault="00334C05" w:rsidP="009A46AD">
            <w:pPr>
              <w:spacing w:before="60" w:after="60"/>
              <w:rPr>
                <w:rFonts w:ascii="Times New Roman" w:hAnsi="Times New Roman" w:cs="Times New Roman"/>
                <w:bCs/>
                <w:kern w:val="0"/>
                <w:szCs w:val="24"/>
                <w:lang w:eastAsia="zh-HK"/>
              </w:rPr>
            </w:pPr>
            <w:proofErr w:type="spellStart"/>
            <w:r w:rsidRPr="005A6C4C">
              <w:rPr>
                <w:rFonts w:ascii="Times New Roman" w:hAnsi="Times New Roman" w:cs="Times New Roman"/>
                <w:bCs/>
                <w:kern w:val="0"/>
                <w:szCs w:val="24"/>
                <w:lang w:eastAsia="zh-HK"/>
              </w:rPr>
              <w:t>Comp_Name_Chi</w:t>
            </w:r>
            <w:proofErr w:type="spellEnd"/>
          </w:p>
          <w:p w14:paraId="526EA23F" w14:textId="77777777" w:rsidR="00334C05" w:rsidRPr="005A6C4C" w:rsidRDefault="00334C05" w:rsidP="00E026BF">
            <w:pPr>
              <w:spacing w:before="60" w:after="60"/>
              <w:rPr>
                <w:rFonts w:ascii="Times New Roman" w:hAnsi="Times New Roman" w:cs="Times New Roman"/>
                <w:bCs/>
                <w:kern w:val="0"/>
                <w:szCs w:val="24"/>
                <w:lang w:eastAsia="zh-HK"/>
              </w:rPr>
            </w:pPr>
          </w:p>
        </w:tc>
        <w:tc>
          <w:tcPr>
            <w:tcW w:w="3870" w:type="dxa"/>
          </w:tcPr>
          <w:p w14:paraId="79531EF4" w14:textId="0B404CB9" w:rsidR="00334C05" w:rsidRPr="004B135E" w:rsidRDefault="00334C05" w:rsidP="00E026BF">
            <w:pPr>
              <w:spacing w:before="60" w:after="60"/>
              <w:rPr>
                <w:rFonts w:ascii="Times New Roman" w:hAnsi="Times New Roman" w:cs="Times New Roman"/>
                <w:b/>
                <w:bCs/>
                <w:kern w:val="0"/>
                <w:szCs w:val="24"/>
                <w:lang w:eastAsia="zh-HK"/>
              </w:rPr>
            </w:pPr>
            <w:r>
              <w:rPr>
                <w:rFonts w:ascii="Times New Roman" w:hAnsi="Times New Roman" w:cs="Times New Roman" w:hint="eastAsia"/>
                <w:bCs/>
                <w:kern w:val="0"/>
                <w:szCs w:val="24"/>
              </w:rPr>
              <w:t>中</w:t>
            </w:r>
            <w:r w:rsidRPr="00622589">
              <w:rPr>
                <w:rFonts w:ascii="Times New Roman" w:hAnsi="Times New Roman" w:cs="Times New Roman" w:hint="eastAsia"/>
                <w:bCs/>
                <w:kern w:val="0"/>
                <w:szCs w:val="24"/>
                <w:lang w:eastAsia="zh-HK"/>
              </w:rPr>
              <w:t>文公司名稱</w:t>
            </w:r>
          </w:p>
        </w:tc>
        <w:tc>
          <w:tcPr>
            <w:tcW w:w="3623" w:type="dxa"/>
          </w:tcPr>
          <w:p w14:paraId="7D0275E3" w14:textId="77777777" w:rsidR="00334C05" w:rsidRDefault="00334C05" w:rsidP="009A46AD">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字串</w:t>
            </w:r>
          </w:p>
          <w:p w14:paraId="57D1DB68" w14:textId="62717674" w:rsidR="00334C05" w:rsidRPr="004B135E" w:rsidRDefault="00334C05" w:rsidP="00E026BF">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中文，</w:t>
            </w:r>
            <w:r w:rsidRPr="00715C81">
              <w:rPr>
                <w:rFonts w:ascii="Times New Roman" w:hAnsi="Times New Roman" w:cs="Times New Roman" w:hint="eastAsia"/>
                <w:bCs/>
                <w:kern w:val="0"/>
                <w:szCs w:val="24"/>
                <w:lang w:eastAsia="zh-HK"/>
              </w:rPr>
              <w:t>英文</w:t>
            </w:r>
            <w:r>
              <w:rPr>
                <w:rFonts w:ascii="Times New Roman" w:hAnsi="Times New Roman" w:cs="Times New Roman" w:hint="eastAsia"/>
                <w:bCs/>
                <w:kern w:val="0"/>
                <w:szCs w:val="24"/>
              </w:rPr>
              <w:t>字母</w:t>
            </w:r>
            <w:r w:rsidRPr="00715C81">
              <w:rPr>
                <w:rFonts w:ascii="Times New Roman" w:hAnsi="Times New Roman" w:cs="Times New Roman" w:hint="eastAsia"/>
                <w:bCs/>
                <w:kern w:val="0"/>
                <w:szCs w:val="24"/>
                <w:lang w:eastAsia="zh-HK"/>
              </w:rPr>
              <w:t>和數字</w:t>
            </w:r>
          </w:p>
        </w:tc>
      </w:tr>
      <w:tr w:rsidR="00334C05" w:rsidRPr="004B135E" w14:paraId="54F6DFD0" w14:textId="77777777" w:rsidTr="00E026BF">
        <w:tc>
          <w:tcPr>
            <w:tcW w:w="2927" w:type="dxa"/>
          </w:tcPr>
          <w:p w14:paraId="35DA3D0C" w14:textId="77777777" w:rsidR="00334C05" w:rsidRPr="005A6C4C" w:rsidRDefault="00334C05" w:rsidP="009A46AD">
            <w:pPr>
              <w:spacing w:before="60" w:after="60"/>
              <w:rPr>
                <w:rFonts w:ascii="Times New Roman" w:hAnsi="Times New Roman" w:cs="Times New Roman"/>
                <w:bCs/>
                <w:kern w:val="0"/>
                <w:szCs w:val="24"/>
                <w:lang w:eastAsia="zh-HK"/>
              </w:rPr>
            </w:pPr>
            <w:proofErr w:type="spellStart"/>
            <w:r w:rsidRPr="005A6C4C">
              <w:rPr>
                <w:rFonts w:ascii="Times New Roman" w:hAnsi="Times New Roman" w:cs="Times New Roman"/>
                <w:bCs/>
                <w:kern w:val="0"/>
                <w:szCs w:val="24"/>
                <w:lang w:eastAsia="zh-HK"/>
              </w:rPr>
              <w:t>Breach_Type</w:t>
            </w:r>
            <w:proofErr w:type="spellEnd"/>
          </w:p>
          <w:p w14:paraId="2B43BD9C" w14:textId="77777777" w:rsidR="00334C05" w:rsidRPr="005A6C4C" w:rsidRDefault="00334C05" w:rsidP="00E026BF">
            <w:pPr>
              <w:spacing w:before="60" w:after="60"/>
              <w:rPr>
                <w:rFonts w:ascii="Times New Roman" w:hAnsi="Times New Roman" w:cs="Times New Roman"/>
                <w:bCs/>
                <w:kern w:val="0"/>
                <w:szCs w:val="24"/>
                <w:lang w:eastAsia="zh-HK"/>
              </w:rPr>
            </w:pPr>
          </w:p>
        </w:tc>
        <w:tc>
          <w:tcPr>
            <w:tcW w:w="3870" w:type="dxa"/>
          </w:tcPr>
          <w:p w14:paraId="60CDC9E2" w14:textId="053FD6C8" w:rsidR="00334C05" w:rsidRPr="00097389" w:rsidRDefault="00334C05" w:rsidP="00E026BF">
            <w:pPr>
              <w:spacing w:before="60" w:after="60"/>
              <w:rPr>
                <w:rFonts w:ascii="Times New Roman" w:hAnsi="Times New Roman" w:cs="Times New Roman"/>
                <w:bCs/>
                <w:kern w:val="0"/>
                <w:szCs w:val="24"/>
                <w:lang w:eastAsia="zh-HK"/>
              </w:rPr>
            </w:pPr>
            <w:r w:rsidRPr="00CD4110">
              <w:rPr>
                <w:rFonts w:ascii="Times New Roman" w:hAnsi="Times New Roman" w:cs="Times New Roman" w:hint="eastAsia"/>
                <w:bCs/>
                <w:kern w:val="0"/>
                <w:szCs w:val="24"/>
                <w:lang w:eastAsia="zh-HK"/>
              </w:rPr>
              <w:t>違規事項</w:t>
            </w:r>
          </w:p>
        </w:tc>
        <w:tc>
          <w:tcPr>
            <w:tcW w:w="3623" w:type="dxa"/>
          </w:tcPr>
          <w:p w14:paraId="3AC13A4E" w14:textId="4B29B15B" w:rsidR="00334C05" w:rsidRDefault="00334C05" w:rsidP="009A46AD">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sidR="00301CA5">
              <w:rPr>
                <w:rFonts w:ascii="Times New Roman" w:hAnsi="Times New Roman" w:cs="Times New Roman" w:hint="eastAsia"/>
                <w:bCs/>
                <w:kern w:val="0"/>
                <w:szCs w:val="24"/>
              </w:rPr>
              <w:t>字串</w:t>
            </w:r>
          </w:p>
          <w:p w14:paraId="541F6F1F" w14:textId="17CAFA2B" w:rsidR="00334C05" w:rsidRPr="004B135E" w:rsidRDefault="00334C05" w:rsidP="00CD4110">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sidRPr="00CD4110">
              <w:rPr>
                <w:rFonts w:ascii="Times New Roman" w:hAnsi="Times New Roman" w:cs="Times New Roman" w:hint="eastAsia"/>
                <w:bCs/>
                <w:kern w:val="0"/>
                <w:szCs w:val="24"/>
                <w:lang w:eastAsia="zh-HK"/>
              </w:rPr>
              <w:t>見附註</w:t>
            </w:r>
            <w:r w:rsidR="00301CA5">
              <w:rPr>
                <w:rFonts w:ascii="Times New Roman" w:hAnsi="Times New Roman" w:cs="Times New Roman" w:hint="eastAsia"/>
                <w:bCs/>
                <w:kern w:val="0"/>
                <w:szCs w:val="24"/>
                <w:lang w:eastAsia="zh-HK"/>
              </w:rPr>
              <w:t xml:space="preserve"> (</w:t>
            </w:r>
            <w:r w:rsidR="00C440AF">
              <w:rPr>
                <w:rFonts w:ascii="Times New Roman" w:hAnsi="Times New Roman" w:cs="Times New Roman" w:hint="eastAsia"/>
                <w:bCs/>
                <w:kern w:val="0"/>
                <w:szCs w:val="24"/>
              </w:rPr>
              <w:t>複數</w:t>
            </w:r>
            <w:r w:rsidR="00C440AF" w:rsidRPr="00CD4110">
              <w:rPr>
                <w:rFonts w:ascii="Times New Roman" w:hAnsi="Times New Roman" w:cs="Times New Roman" w:hint="eastAsia"/>
                <w:bCs/>
                <w:kern w:val="0"/>
                <w:szCs w:val="24"/>
                <w:lang w:eastAsia="zh-HK"/>
              </w:rPr>
              <w:t>違規</w:t>
            </w:r>
            <w:r w:rsidR="00FE4B91" w:rsidRPr="00CD4110">
              <w:rPr>
                <w:rFonts w:ascii="Times New Roman" w:hAnsi="Times New Roman" w:cs="Times New Roman" w:hint="eastAsia"/>
                <w:bCs/>
                <w:kern w:val="0"/>
                <w:szCs w:val="24"/>
                <w:lang w:eastAsia="zh-HK"/>
              </w:rPr>
              <w:t>事項</w:t>
            </w:r>
            <w:r w:rsidR="00C440AF">
              <w:rPr>
                <w:rFonts w:ascii="Times New Roman" w:hAnsi="Times New Roman" w:cs="Times New Roman" w:hint="eastAsia"/>
                <w:bCs/>
                <w:kern w:val="0"/>
                <w:szCs w:val="24"/>
              </w:rPr>
              <w:t>會以逗號分隔</w:t>
            </w:r>
            <w:r w:rsidR="00C440AF">
              <w:rPr>
                <w:rFonts w:ascii="Times New Roman" w:hAnsi="Times New Roman" w:cs="Times New Roman" w:hint="eastAsia"/>
                <w:bCs/>
                <w:kern w:val="0"/>
                <w:szCs w:val="24"/>
              </w:rPr>
              <w:t>)</w:t>
            </w:r>
          </w:p>
        </w:tc>
      </w:tr>
      <w:tr w:rsidR="00334C05" w:rsidRPr="004B135E" w14:paraId="70ED62F3" w14:textId="77777777" w:rsidTr="00E026BF">
        <w:tc>
          <w:tcPr>
            <w:tcW w:w="2927" w:type="dxa"/>
          </w:tcPr>
          <w:p w14:paraId="1DF50974" w14:textId="6A474DE5" w:rsidR="00334C05" w:rsidRPr="005A6C4C" w:rsidRDefault="00334C05" w:rsidP="00E026BF">
            <w:pPr>
              <w:spacing w:before="60" w:after="60"/>
              <w:rPr>
                <w:rFonts w:ascii="Times New Roman" w:hAnsi="Times New Roman" w:cs="Times New Roman"/>
                <w:bCs/>
                <w:kern w:val="0"/>
                <w:szCs w:val="24"/>
                <w:lang w:eastAsia="zh-HK"/>
              </w:rPr>
            </w:pPr>
            <w:r w:rsidRPr="005A6C4C">
              <w:rPr>
                <w:rFonts w:ascii="Times New Roman" w:hAnsi="Times New Roman" w:cs="Times New Roman"/>
                <w:bCs/>
                <w:kern w:val="0"/>
                <w:szCs w:val="24"/>
                <w:lang w:eastAsia="zh-HK"/>
              </w:rPr>
              <w:t>Fine</w:t>
            </w:r>
          </w:p>
        </w:tc>
        <w:tc>
          <w:tcPr>
            <w:tcW w:w="3870" w:type="dxa"/>
          </w:tcPr>
          <w:p w14:paraId="5C786747" w14:textId="0A85B219" w:rsidR="00334C05" w:rsidRPr="004B135E" w:rsidRDefault="00334C05" w:rsidP="00E026BF">
            <w:pPr>
              <w:spacing w:before="60" w:after="60"/>
              <w:rPr>
                <w:rFonts w:ascii="Times New Roman" w:hAnsi="Times New Roman" w:cs="Times New Roman"/>
                <w:bCs/>
                <w:kern w:val="0"/>
                <w:szCs w:val="24"/>
                <w:lang w:eastAsia="zh-HK"/>
              </w:rPr>
            </w:pPr>
            <w:r w:rsidRPr="00CD4110">
              <w:rPr>
                <w:rFonts w:ascii="Times New Roman" w:hAnsi="Times New Roman" w:cs="Times New Roman" w:hint="eastAsia"/>
                <w:lang w:eastAsia="zh-HK"/>
              </w:rPr>
              <w:t>罰款數額</w:t>
            </w:r>
          </w:p>
        </w:tc>
        <w:tc>
          <w:tcPr>
            <w:tcW w:w="3623" w:type="dxa"/>
          </w:tcPr>
          <w:p w14:paraId="28F6EE44" w14:textId="77777777" w:rsidR="00334C05" w:rsidRDefault="00334C05" w:rsidP="009A46AD">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數字</w:t>
            </w:r>
          </w:p>
          <w:p w14:paraId="49984073" w14:textId="241F7155" w:rsidR="00334C05" w:rsidRPr="004B135E" w:rsidRDefault="00334C05" w:rsidP="00E026BF">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以</w:t>
            </w:r>
            <w:r w:rsidRPr="00CD4110">
              <w:rPr>
                <w:rFonts w:ascii="Times New Roman" w:hAnsi="Times New Roman" w:cs="Times New Roman" w:hint="eastAsia"/>
                <w:bCs/>
                <w:kern w:val="0"/>
                <w:szCs w:val="24"/>
                <w:lang w:eastAsia="zh-HK"/>
              </w:rPr>
              <w:t>港元</w:t>
            </w:r>
            <w:r>
              <w:rPr>
                <w:rFonts w:ascii="Times New Roman" w:hAnsi="Times New Roman" w:cs="Times New Roman" w:hint="eastAsia"/>
                <w:bCs/>
                <w:kern w:val="0"/>
                <w:szCs w:val="24"/>
              </w:rPr>
              <w:t>計</w:t>
            </w:r>
            <w:r>
              <w:rPr>
                <w:rFonts w:ascii="Times New Roman" w:hAnsi="Times New Roman" w:cs="Times New Roman" w:hint="eastAsia"/>
                <w:bCs/>
                <w:kern w:val="0"/>
                <w:szCs w:val="24"/>
              </w:rPr>
              <w:t>, *</w:t>
            </w:r>
          </w:p>
        </w:tc>
      </w:tr>
    </w:tbl>
    <w:p w14:paraId="5DFA090C" w14:textId="77777777" w:rsidR="00711822" w:rsidRPr="004B135E" w:rsidRDefault="00711822" w:rsidP="00711822">
      <w:pPr>
        <w:rPr>
          <w:rFonts w:ascii="Times New Roman" w:hAnsi="Times New Roman" w:cs="Times New Roman"/>
          <w:bCs/>
          <w:kern w:val="0"/>
          <w:szCs w:val="24"/>
          <w:lang w:eastAsia="zh-HK"/>
        </w:rPr>
      </w:pPr>
    </w:p>
    <w:p w14:paraId="4ADE9837" w14:textId="0DE398A2" w:rsidR="00334C05" w:rsidRPr="00CD4110" w:rsidRDefault="00334C05" w:rsidP="00334C05">
      <w:pPr>
        <w:ind w:left="517" w:hangingChars="235" w:hanging="517"/>
        <w:jc w:val="both"/>
        <w:rPr>
          <w:rFonts w:ascii="Times New Roman" w:hAnsi="Times New Roman" w:cs="Times New Roman"/>
          <w:sz w:val="22"/>
          <w:lang w:eastAsia="zh-HK"/>
        </w:rPr>
      </w:pPr>
      <w:r w:rsidRPr="00CD4110">
        <w:rPr>
          <w:rFonts w:ascii="Times New Roman" w:hAnsi="Times New Roman" w:cs="Times New Roman" w:hint="eastAsia"/>
          <w:sz w:val="22"/>
          <w:u w:val="single"/>
          <w:lang w:eastAsia="zh-HK"/>
        </w:rPr>
        <w:t>附註</w:t>
      </w:r>
      <w:r>
        <w:rPr>
          <w:rFonts w:ascii="Times New Roman" w:hAnsi="Times New Roman" w:cs="Times New Roman" w:hint="eastAsia"/>
          <w:sz w:val="22"/>
        </w:rPr>
        <w:t>﹕</w:t>
      </w:r>
    </w:p>
    <w:p w14:paraId="58824328" w14:textId="77777777" w:rsidR="00334C05" w:rsidRPr="00711822" w:rsidRDefault="00334C05" w:rsidP="00334C05">
      <w:pPr>
        <w:ind w:left="517" w:hangingChars="235" w:hanging="517"/>
        <w:jc w:val="both"/>
        <w:rPr>
          <w:rFonts w:ascii="Times New Roman" w:hAnsi="Times New Roman" w:cs="Times New Roman"/>
          <w:sz w:val="22"/>
          <w:lang w:eastAsia="zh-HK"/>
        </w:rPr>
      </w:pPr>
      <w:r w:rsidRPr="00711822">
        <w:rPr>
          <w:rFonts w:ascii="Times New Roman" w:hAnsi="Times New Roman" w:cs="Times New Roman"/>
          <w:sz w:val="22"/>
          <w:lang w:eastAsia="zh-HK"/>
        </w:rPr>
        <w:t>1</w:t>
      </w:r>
      <w:r w:rsidRPr="00711822">
        <w:rPr>
          <w:rFonts w:ascii="Times New Roman" w:hAnsi="Times New Roman" w:cs="Times New Roman"/>
          <w:sz w:val="22"/>
          <w:lang w:eastAsia="zh-HK"/>
        </w:rPr>
        <w:tab/>
      </w:r>
      <w:r w:rsidRPr="003D7621">
        <w:rPr>
          <w:rFonts w:ascii="Times New Roman" w:hAnsi="Times New Roman" w:cs="Times New Roman" w:hint="eastAsia"/>
          <w:sz w:val="22"/>
          <w:lang w:eastAsia="zh-HK"/>
        </w:rPr>
        <w:t>未有或逾期遞交註冊非香港公司更改公司秘書、董事或獲授權代表的資料更改申報表</w:t>
      </w:r>
      <w:r w:rsidRPr="003D7621">
        <w:rPr>
          <w:rFonts w:ascii="Times New Roman" w:hAnsi="Times New Roman" w:cs="Times New Roman" w:hint="eastAsia"/>
          <w:sz w:val="22"/>
          <w:lang w:eastAsia="zh-HK"/>
        </w:rPr>
        <w:t xml:space="preserve"> (</w:t>
      </w:r>
      <w:r w:rsidRPr="003D7621">
        <w:rPr>
          <w:rFonts w:ascii="Times New Roman" w:hAnsi="Times New Roman" w:cs="Times New Roman" w:hint="eastAsia"/>
          <w:sz w:val="22"/>
          <w:lang w:eastAsia="zh-HK"/>
        </w:rPr>
        <w:t>《公司條例》第</w:t>
      </w:r>
      <w:r w:rsidRPr="003D7621">
        <w:rPr>
          <w:rFonts w:ascii="Times New Roman" w:hAnsi="Times New Roman" w:cs="Times New Roman" w:hint="eastAsia"/>
          <w:sz w:val="22"/>
          <w:lang w:eastAsia="zh-HK"/>
        </w:rPr>
        <w:t>791(2)(b)</w:t>
      </w:r>
      <w:r w:rsidRPr="003D7621">
        <w:rPr>
          <w:rFonts w:ascii="Times New Roman" w:hAnsi="Times New Roman" w:cs="Times New Roman" w:hint="eastAsia"/>
          <w:sz w:val="22"/>
          <w:lang w:eastAsia="zh-HK"/>
        </w:rPr>
        <w:t>或</w:t>
      </w:r>
      <w:r w:rsidRPr="003D7621">
        <w:rPr>
          <w:rFonts w:ascii="Times New Roman" w:hAnsi="Times New Roman" w:cs="Times New Roman" w:hint="eastAsia"/>
          <w:sz w:val="22"/>
          <w:lang w:eastAsia="zh-HK"/>
        </w:rPr>
        <w:t>791(2)(c)</w:t>
      </w:r>
      <w:r w:rsidRPr="003D7621">
        <w:rPr>
          <w:rFonts w:ascii="Times New Roman" w:hAnsi="Times New Roman" w:cs="Times New Roman" w:hint="eastAsia"/>
          <w:sz w:val="22"/>
          <w:lang w:eastAsia="zh-HK"/>
        </w:rPr>
        <w:t>條</w:t>
      </w:r>
      <w:r w:rsidRPr="003D7621">
        <w:rPr>
          <w:rFonts w:ascii="Times New Roman" w:hAnsi="Times New Roman" w:cs="Times New Roman" w:hint="eastAsia"/>
          <w:sz w:val="22"/>
          <w:lang w:eastAsia="zh-HK"/>
        </w:rPr>
        <w:t>)</w:t>
      </w:r>
    </w:p>
    <w:p w14:paraId="185732D2" w14:textId="77777777" w:rsidR="00334C05" w:rsidRDefault="00334C05" w:rsidP="00334C05">
      <w:pPr>
        <w:ind w:left="517" w:hangingChars="235" w:hanging="517"/>
        <w:jc w:val="both"/>
        <w:rPr>
          <w:rFonts w:ascii="Times New Roman" w:hAnsi="Times New Roman" w:cs="Times New Roman"/>
          <w:sz w:val="22"/>
          <w:lang w:eastAsia="zh-HK"/>
        </w:rPr>
      </w:pPr>
      <w:r w:rsidRPr="00711822">
        <w:rPr>
          <w:rFonts w:ascii="Times New Roman" w:hAnsi="Times New Roman" w:cs="Times New Roman" w:hint="eastAsia"/>
          <w:sz w:val="22"/>
          <w:lang w:eastAsia="zh-HK"/>
        </w:rPr>
        <w:t>2</w:t>
      </w:r>
      <w:r w:rsidRPr="00711822">
        <w:rPr>
          <w:rFonts w:ascii="Times New Roman" w:hAnsi="Times New Roman" w:cs="Times New Roman" w:hint="eastAsia"/>
          <w:sz w:val="22"/>
          <w:lang w:eastAsia="zh-HK"/>
        </w:rPr>
        <w:tab/>
      </w:r>
      <w:r w:rsidRPr="003D7621">
        <w:rPr>
          <w:rFonts w:ascii="Times New Roman" w:hAnsi="Times New Roman" w:cs="Times New Roman" w:hint="eastAsia"/>
          <w:sz w:val="22"/>
          <w:lang w:eastAsia="zh-HK"/>
        </w:rPr>
        <w:t>未有或逾期遞交就註冊非香港公司的註冊詳情更改而須遞交的申報表</w:t>
      </w:r>
      <w:r w:rsidRPr="003D7621">
        <w:rPr>
          <w:rFonts w:ascii="Times New Roman" w:hAnsi="Times New Roman" w:cs="Times New Roman" w:hint="eastAsia"/>
          <w:sz w:val="22"/>
          <w:lang w:eastAsia="zh-HK"/>
        </w:rPr>
        <w:t xml:space="preserve"> (</w:t>
      </w:r>
      <w:r w:rsidRPr="003D7621">
        <w:rPr>
          <w:rFonts w:ascii="Times New Roman" w:hAnsi="Times New Roman" w:cs="Times New Roman" w:hint="eastAsia"/>
          <w:sz w:val="22"/>
          <w:lang w:eastAsia="zh-HK"/>
        </w:rPr>
        <w:t>《公司條例》第</w:t>
      </w:r>
      <w:r w:rsidRPr="003D7621">
        <w:rPr>
          <w:rFonts w:ascii="Times New Roman" w:hAnsi="Times New Roman" w:cs="Times New Roman" w:hint="eastAsia"/>
          <w:sz w:val="22"/>
          <w:lang w:eastAsia="zh-HK"/>
        </w:rPr>
        <w:t>791</w:t>
      </w:r>
      <w:r w:rsidRPr="003D7621">
        <w:rPr>
          <w:rFonts w:ascii="Times New Roman" w:hAnsi="Times New Roman" w:cs="Times New Roman" w:hint="eastAsia"/>
          <w:sz w:val="22"/>
          <w:lang w:eastAsia="zh-HK"/>
        </w:rPr>
        <w:t>條，不包括</w:t>
      </w:r>
      <w:r w:rsidRPr="003D7621">
        <w:rPr>
          <w:rFonts w:ascii="Times New Roman" w:hAnsi="Times New Roman" w:cs="Times New Roman" w:hint="eastAsia"/>
          <w:sz w:val="22"/>
          <w:lang w:eastAsia="zh-HK"/>
        </w:rPr>
        <w:t>791(2)(b)</w:t>
      </w:r>
      <w:r w:rsidRPr="003D7621">
        <w:rPr>
          <w:rFonts w:ascii="Times New Roman" w:hAnsi="Times New Roman" w:cs="Times New Roman" w:hint="eastAsia"/>
          <w:sz w:val="22"/>
          <w:lang w:eastAsia="zh-HK"/>
        </w:rPr>
        <w:t>或</w:t>
      </w:r>
      <w:r w:rsidRPr="003D7621">
        <w:rPr>
          <w:rFonts w:ascii="Times New Roman" w:hAnsi="Times New Roman" w:cs="Times New Roman" w:hint="eastAsia"/>
          <w:sz w:val="22"/>
          <w:lang w:eastAsia="zh-HK"/>
        </w:rPr>
        <w:t>791(2)(c)</w:t>
      </w:r>
      <w:r w:rsidRPr="003D7621">
        <w:rPr>
          <w:rFonts w:ascii="Times New Roman" w:hAnsi="Times New Roman" w:cs="Times New Roman" w:hint="eastAsia"/>
          <w:sz w:val="22"/>
          <w:lang w:eastAsia="zh-HK"/>
        </w:rPr>
        <w:t>條</w:t>
      </w:r>
      <w:r w:rsidRPr="003D7621">
        <w:rPr>
          <w:rFonts w:ascii="Times New Roman" w:hAnsi="Times New Roman" w:cs="Times New Roman" w:hint="eastAsia"/>
          <w:sz w:val="22"/>
          <w:lang w:eastAsia="zh-HK"/>
        </w:rPr>
        <w:t>)</w:t>
      </w:r>
    </w:p>
    <w:p w14:paraId="64455B3C" w14:textId="77777777" w:rsidR="00334C05" w:rsidRDefault="00334C05" w:rsidP="00334C05">
      <w:pPr>
        <w:ind w:left="517" w:hangingChars="235" w:hanging="517"/>
        <w:jc w:val="both"/>
        <w:rPr>
          <w:rFonts w:ascii="Times New Roman" w:hAnsi="Times New Roman" w:cs="Times New Roman"/>
          <w:sz w:val="22"/>
          <w:lang w:eastAsia="zh-HK"/>
        </w:rPr>
      </w:pPr>
      <w:r>
        <w:rPr>
          <w:rFonts w:ascii="Times New Roman" w:hAnsi="Times New Roman" w:cs="Times New Roman" w:hint="eastAsia"/>
          <w:sz w:val="22"/>
          <w:lang w:eastAsia="zh-HK"/>
        </w:rPr>
        <w:t>3</w:t>
      </w:r>
      <w:r>
        <w:rPr>
          <w:rFonts w:ascii="Times New Roman" w:hAnsi="Times New Roman" w:cs="Times New Roman" w:hint="eastAsia"/>
          <w:sz w:val="22"/>
          <w:lang w:eastAsia="zh-HK"/>
        </w:rPr>
        <w:tab/>
      </w:r>
      <w:r w:rsidRPr="003D7621">
        <w:rPr>
          <w:rFonts w:ascii="Times New Roman" w:hAnsi="Times New Roman" w:cs="Times New Roman" w:hint="eastAsia"/>
          <w:sz w:val="22"/>
          <w:lang w:eastAsia="zh-HK"/>
        </w:rPr>
        <w:t>未有或逾期遞交更改公司秘書及董事資料通知書</w:t>
      </w:r>
      <w:r w:rsidRPr="003D7621">
        <w:rPr>
          <w:rFonts w:ascii="Times New Roman" w:hAnsi="Times New Roman" w:cs="Times New Roman" w:hint="eastAsia"/>
          <w:sz w:val="22"/>
          <w:lang w:eastAsia="zh-HK"/>
        </w:rPr>
        <w:t xml:space="preserve"> (</w:t>
      </w:r>
      <w:r w:rsidRPr="003D7621">
        <w:rPr>
          <w:rFonts w:ascii="Times New Roman" w:hAnsi="Times New Roman" w:cs="Times New Roman" w:hint="eastAsia"/>
          <w:sz w:val="22"/>
          <w:lang w:eastAsia="zh-HK"/>
        </w:rPr>
        <w:t>《公司條例》第</w:t>
      </w:r>
      <w:r w:rsidRPr="003D7621">
        <w:rPr>
          <w:rFonts w:ascii="Times New Roman" w:hAnsi="Times New Roman" w:cs="Times New Roman" w:hint="eastAsia"/>
          <w:sz w:val="22"/>
          <w:lang w:eastAsia="zh-HK"/>
        </w:rPr>
        <w:t>645</w:t>
      </w:r>
      <w:r w:rsidRPr="003D7621">
        <w:rPr>
          <w:rFonts w:ascii="Times New Roman" w:hAnsi="Times New Roman" w:cs="Times New Roman" w:hint="eastAsia"/>
          <w:sz w:val="22"/>
          <w:lang w:eastAsia="zh-HK"/>
        </w:rPr>
        <w:t>或</w:t>
      </w:r>
      <w:r w:rsidRPr="003D7621">
        <w:rPr>
          <w:rFonts w:ascii="Times New Roman" w:hAnsi="Times New Roman" w:cs="Times New Roman" w:hint="eastAsia"/>
          <w:sz w:val="22"/>
          <w:lang w:eastAsia="zh-HK"/>
        </w:rPr>
        <w:t>652</w:t>
      </w:r>
      <w:r w:rsidRPr="003D7621">
        <w:rPr>
          <w:rFonts w:ascii="Times New Roman" w:hAnsi="Times New Roman" w:cs="Times New Roman" w:hint="eastAsia"/>
          <w:sz w:val="22"/>
          <w:lang w:eastAsia="zh-HK"/>
        </w:rPr>
        <w:t>條</w:t>
      </w:r>
      <w:r w:rsidRPr="003D7621">
        <w:rPr>
          <w:rFonts w:ascii="Times New Roman" w:hAnsi="Times New Roman" w:cs="Times New Roman" w:hint="eastAsia"/>
          <w:sz w:val="22"/>
          <w:lang w:eastAsia="zh-HK"/>
        </w:rPr>
        <w:t>)</w:t>
      </w:r>
    </w:p>
    <w:p w14:paraId="53C9E86F" w14:textId="77777777" w:rsidR="00334C05" w:rsidRDefault="00334C05" w:rsidP="00334C05">
      <w:pPr>
        <w:ind w:left="517" w:hangingChars="235" w:hanging="517"/>
        <w:jc w:val="both"/>
        <w:rPr>
          <w:rFonts w:ascii="Times New Roman" w:hAnsi="Times New Roman" w:cs="Times New Roman"/>
          <w:sz w:val="22"/>
          <w:lang w:eastAsia="zh-HK"/>
        </w:rPr>
      </w:pPr>
      <w:r>
        <w:rPr>
          <w:rFonts w:ascii="Times New Roman" w:hAnsi="Times New Roman" w:cs="Times New Roman" w:hint="eastAsia"/>
          <w:sz w:val="22"/>
          <w:lang w:eastAsia="zh-HK"/>
        </w:rPr>
        <w:t>4</w:t>
      </w:r>
      <w:r>
        <w:rPr>
          <w:rFonts w:ascii="Times New Roman" w:hAnsi="Times New Roman" w:cs="Times New Roman" w:hint="eastAsia"/>
          <w:sz w:val="22"/>
          <w:lang w:eastAsia="zh-HK"/>
        </w:rPr>
        <w:tab/>
      </w:r>
      <w:r w:rsidRPr="003D7621">
        <w:rPr>
          <w:rFonts w:ascii="Times New Roman" w:hAnsi="Times New Roman" w:cs="Times New Roman" w:hint="eastAsia"/>
          <w:sz w:val="22"/>
          <w:lang w:eastAsia="zh-HK"/>
        </w:rPr>
        <w:t>未有或逾期遞交公司的周年申報表及有關的公司帳目</w:t>
      </w:r>
      <w:r w:rsidRPr="003D7621">
        <w:rPr>
          <w:rFonts w:ascii="Times New Roman" w:hAnsi="Times New Roman" w:cs="Times New Roman" w:hint="eastAsia"/>
          <w:sz w:val="22"/>
          <w:lang w:eastAsia="zh-HK"/>
        </w:rPr>
        <w:t xml:space="preserve"> </w:t>
      </w:r>
      <w:r w:rsidRPr="003D7621">
        <w:rPr>
          <w:rFonts w:ascii="Times New Roman" w:hAnsi="Times New Roman" w:cs="Times New Roman"/>
          <w:sz w:val="22"/>
          <w:lang w:eastAsia="zh-HK"/>
        </w:rPr>
        <w:t>(</w:t>
      </w:r>
      <w:r w:rsidRPr="003D7621">
        <w:rPr>
          <w:rFonts w:ascii="Times New Roman" w:hAnsi="Times New Roman" w:cs="Times New Roman" w:hint="eastAsia"/>
          <w:sz w:val="22"/>
          <w:lang w:eastAsia="zh-HK"/>
        </w:rPr>
        <w:t>《公司條例》第</w:t>
      </w:r>
      <w:r w:rsidRPr="003D7621">
        <w:rPr>
          <w:rFonts w:ascii="Times New Roman" w:hAnsi="Times New Roman" w:cs="Times New Roman" w:hint="eastAsia"/>
          <w:sz w:val="22"/>
          <w:lang w:eastAsia="zh-HK"/>
        </w:rPr>
        <w:t>662</w:t>
      </w:r>
      <w:r w:rsidRPr="003D7621">
        <w:rPr>
          <w:rFonts w:ascii="Times New Roman" w:hAnsi="Times New Roman" w:cs="Times New Roman" w:hint="eastAsia"/>
          <w:sz w:val="22"/>
          <w:lang w:eastAsia="zh-HK"/>
        </w:rPr>
        <w:t>或</w:t>
      </w:r>
      <w:r w:rsidRPr="003D7621">
        <w:rPr>
          <w:rFonts w:ascii="Times New Roman" w:hAnsi="Times New Roman" w:cs="Times New Roman" w:hint="eastAsia"/>
          <w:sz w:val="22"/>
          <w:lang w:eastAsia="zh-HK"/>
        </w:rPr>
        <w:t>788/789</w:t>
      </w:r>
      <w:r w:rsidRPr="003D7621">
        <w:rPr>
          <w:rFonts w:ascii="Times New Roman" w:hAnsi="Times New Roman" w:cs="Times New Roman" w:hint="eastAsia"/>
          <w:sz w:val="22"/>
          <w:lang w:eastAsia="zh-HK"/>
        </w:rPr>
        <w:t>條</w:t>
      </w:r>
      <w:r w:rsidRPr="003D7621">
        <w:rPr>
          <w:rFonts w:ascii="Times New Roman" w:hAnsi="Times New Roman" w:cs="Times New Roman"/>
          <w:sz w:val="22"/>
          <w:lang w:eastAsia="zh-HK"/>
        </w:rPr>
        <w:t>)</w:t>
      </w:r>
    </w:p>
    <w:p w14:paraId="03E6C9C9" w14:textId="77777777" w:rsidR="00334C05" w:rsidRDefault="00334C05" w:rsidP="00334C05">
      <w:pPr>
        <w:ind w:left="517" w:hangingChars="235" w:hanging="517"/>
        <w:jc w:val="both"/>
        <w:rPr>
          <w:rFonts w:ascii="Times New Roman" w:hAnsi="Times New Roman" w:cs="Times New Roman"/>
          <w:sz w:val="22"/>
          <w:lang w:eastAsia="zh-HK"/>
        </w:rPr>
      </w:pPr>
      <w:r>
        <w:rPr>
          <w:rFonts w:ascii="Times New Roman" w:hAnsi="Times New Roman" w:cs="Times New Roman" w:hint="eastAsia"/>
          <w:sz w:val="22"/>
          <w:lang w:eastAsia="zh-HK"/>
        </w:rPr>
        <w:t>5</w:t>
      </w:r>
      <w:r>
        <w:rPr>
          <w:rFonts w:ascii="Times New Roman" w:hAnsi="Times New Roman" w:cs="Times New Roman" w:hint="eastAsia"/>
          <w:sz w:val="22"/>
          <w:lang w:eastAsia="zh-HK"/>
        </w:rPr>
        <w:tab/>
      </w:r>
      <w:r w:rsidRPr="003D7621">
        <w:rPr>
          <w:rFonts w:ascii="Times New Roman" w:hAnsi="Times New Roman" w:cs="Times New Roman" w:hint="eastAsia"/>
          <w:sz w:val="22"/>
          <w:lang w:eastAsia="zh-HK"/>
        </w:rPr>
        <w:t>未有或逾期遞交股份配發申報書</w:t>
      </w:r>
      <w:r w:rsidRPr="003D7621">
        <w:rPr>
          <w:rFonts w:ascii="Times New Roman" w:hAnsi="Times New Roman" w:cs="Times New Roman" w:hint="eastAsia"/>
          <w:sz w:val="22"/>
          <w:lang w:eastAsia="zh-HK"/>
        </w:rPr>
        <w:t xml:space="preserve"> (</w:t>
      </w:r>
      <w:r w:rsidRPr="003D7621">
        <w:rPr>
          <w:rFonts w:ascii="Times New Roman" w:hAnsi="Times New Roman" w:cs="Times New Roman" w:hint="eastAsia"/>
          <w:sz w:val="22"/>
          <w:lang w:eastAsia="zh-HK"/>
        </w:rPr>
        <w:t>《公司條例》第</w:t>
      </w:r>
      <w:r w:rsidRPr="003D7621">
        <w:rPr>
          <w:rFonts w:ascii="Times New Roman" w:hAnsi="Times New Roman" w:cs="Times New Roman" w:hint="eastAsia"/>
          <w:sz w:val="22"/>
          <w:lang w:eastAsia="zh-HK"/>
        </w:rPr>
        <w:t>142(1)</w:t>
      </w:r>
      <w:r w:rsidRPr="003D7621">
        <w:rPr>
          <w:rFonts w:ascii="Times New Roman" w:hAnsi="Times New Roman" w:cs="Times New Roman" w:hint="eastAsia"/>
          <w:sz w:val="22"/>
          <w:lang w:eastAsia="zh-HK"/>
        </w:rPr>
        <w:t>條</w:t>
      </w:r>
      <w:r w:rsidRPr="003D7621">
        <w:rPr>
          <w:rFonts w:ascii="Times New Roman" w:hAnsi="Times New Roman" w:cs="Times New Roman" w:hint="eastAsia"/>
          <w:sz w:val="22"/>
          <w:lang w:eastAsia="zh-HK"/>
        </w:rPr>
        <w:t>)</w:t>
      </w:r>
    </w:p>
    <w:p w14:paraId="47D7E73B" w14:textId="77777777" w:rsidR="00334C05" w:rsidRDefault="00334C05" w:rsidP="00334C05">
      <w:pPr>
        <w:ind w:left="517" w:hangingChars="235" w:hanging="517"/>
        <w:jc w:val="both"/>
        <w:rPr>
          <w:rFonts w:ascii="Times New Roman" w:hAnsi="Times New Roman" w:cs="Times New Roman"/>
          <w:sz w:val="22"/>
          <w:lang w:eastAsia="zh-HK"/>
        </w:rPr>
      </w:pPr>
      <w:r>
        <w:rPr>
          <w:rFonts w:ascii="Times New Roman" w:hAnsi="Times New Roman" w:cs="Times New Roman" w:hint="eastAsia"/>
          <w:sz w:val="22"/>
          <w:lang w:eastAsia="zh-HK"/>
        </w:rPr>
        <w:t>6</w:t>
      </w:r>
      <w:r>
        <w:rPr>
          <w:rFonts w:ascii="Times New Roman" w:hAnsi="Times New Roman" w:cs="Times New Roman" w:hint="eastAsia"/>
          <w:sz w:val="22"/>
          <w:lang w:eastAsia="zh-HK"/>
        </w:rPr>
        <w:tab/>
      </w:r>
      <w:r w:rsidRPr="003D7621">
        <w:rPr>
          <w:rFonts w:ascii="Times New Roman" w:hAnsi="Times New Roman" w:cs="Times New Roman" w:hint="eastAsia"/>
          <w:sz w:val="22"/>
          <w:lang w:eastAsia="zh-HK"/>
        </w:rPr>
        <w:t>未有或逾期遞交公司章程細則修改通知書及經修改後章程細則的核證文本</w:t>
      </w:r>
      <w:r w:rsidRPr="003D7621">
        <w:rPr>
          <w:rFonts w:ascii="Times New Roman" w:hAnsi="Times New Roman" w:cs="Times New Roman" w:hint="eastAsia"/>
          <w:sz w:val="22"/>
          <w:lang w:eastAsia="zh-HK"/>
        </w:rPr>
        <w:t xml:space="preserve"> (</w:t>
      </w:r>
      <w:r w:rsidRPr="003D7621">
        <w:rPr>
          <w:rFonts w:ascii="Times New Roman" w:hAnsi="Times New Roman" w:cs="Times New Roman" w:hint="eastAsia"/>
          <w:sz w:val="22"/>
          <w:lang w:eastAsia="zh-HK"/>
        </w:rPr>
        <w:t>《公司條例》第</w:t>
      </w:r>
      <w:r w:rsidRPr="003D7621">
        <w:rPr>
          <w:rFonts w:ascii="Times New Roman" w:hAnsi="Times New Roman" w:cs="Times New Roman" w:hint="eastAsia"/>
          <w:sz w:val="22"/>
          <w:lang w:eastAsia="zh-HK"/>
        </w:rPr>
        <w:t>88</w:t>
      </w:r>
      <w:r w:rsidRPr="003D7621">
        <w:rPr>
          <w:rFonts w:ascii="Times New Roman" w:hAnsi="Times New Roman" w:cs="Times New Roman" w:hint="eastAsia"/>
          <w:sz w:val="22"/>
          <w:lang w:eastAsia="zh-HK"/>
        </w:rPr>
        <w:t>條</w:t>
      </w:r>
      <w:r w:rsidRPr="003D7621">
        <w:rPr>
          <w:rFonts w:ascii="Times New Roman" w:hAnsi="Times New Roman" w:cs="Times New Roman" w:hint="eastAsia"/>
          <w:sz w:val="22"/>
          <w:lang w:eastAsia="zh-HK"/>
        </w:rPr>
        <w:t>)</w:t>
      </w:r>
    </w:p>
    <w:p w14:paraId="40CE99A7" w14:textId="77777777" w:rsidR="00334C05" w:rsidRDefault="00334C05" w:rsidP="00334C05">
      <w:pPr>
        <w:ind w:left="517" w:hangingChars="235" w:hanging="517"/>
        <w:jc w:val="both"/>
        <w:rPr>
          <w:rFonts w:ascii="Times New Roman" w:hAnsi="Times New Roman" w:cs="Times New Roman"/>
          <w:sz w:val="22"/>
          <w:lang w:eastAsia="zh-HK"/>
        </w:rPr>
      </w:pPr>
      <w:r>
        <w:rPr>
          <w:rFonts w:ascii="Times New Roman" w:hAnsi="Times New Roman" w:cs="Times New Roman" w:hint="eastAsia"/>
          <w:sz w:val="22"/>
          <w:lang w:eastAsia="zh-HK"/>
        </w:rPr>
        <w:t>7</w:t>
      </w:r>
      <w:r>
        <w:rPr>
          <w:rFonts w:ascii="Times New Roman" w:hAnsi="Times New Roman" w:cs="Times New Roman" w:hint="eastAsia"/>
          <w:sz w:val="22"/>
          <w:lang w:eastAsia="zh-HK"/>
        </w:rPr>
        <w:tab/>
      </w:r>
      <w:r w:rsidRPr="003D7621">
        <w:rPr>
          <w:rFonts w:ascii="Times New Roman" w:hAnsi="Times New Roman" w:cs="Times New Roman" w:hint="eastAsia"/>
          <w:sz w:val="22"/>
          <w:lang w:eastAsia="zh-HK"/>
        </w:rPr>
        <w:t>未有或逾期遞交決議</w:t>
      </w:r>
      <w:r w:rsidRPr="003D7621">
        <w:rPr>
          <w:rFonts w:ascii="Times New Roman" w:hAnsi="Times New Roman" w:cs="Times New Roman" w:hint="eastAsia"/>
          <w:sz w:val="22"/>
          <w:lang w:eastAsia="zh-HK"/>
        </w:rPr>
        <w:t xml:space="preserve"> (</w:t>
      </w:r>
      <w:r w:rsidRPr="003D7621">
        <w:rPr>
          <w:rFonts w:ascii="Times New Roman" w:hAnsi="Times New Roman" w:cs="Times New Roman" w:hint="eastAsia"/>
          <w:sz w:val="22"/>
          <w:lang w:eastAsia="zh-HK"/>
        </w:rPr>
        <w:t>《公司條例》第</w:t>
      </w:r>
      <w:r w:rsidRPr="003D7621">
        <w:rPr>
          <w:rFonts w:ascii="Times New Roman" w:hAnsi="Times New Roman" w:cs="Times New Roman" w:hint="eastAsia"/>
          <w:sz w:val="22"/>
          <w:lang w:eastAsia="zh-HK"/>
        </w:rPr>
        <w:t>622</w:t>
      </w:r>
      <w:r w:rsidRPr="003D7621">
        <w:rPr>
          <w:rFonts w:ascii="Times New Roman" w:hAnsi="Times New Roman" w:cs="Times New Roman" w:hint="eastAsia"/>
          <w:sz w:val="22"/>
          <w:lang w:eastAsia="zh-HK"/>
        </w:rPr>
        <w:t>條</w:t>
      </w:r>
      <w:r w:rsidRPr="003D7621">
        <w:rPr>
          <w:rFonts w:ascii="Times New Roman" w:hAnsi="Times New Roman" w:cs="Times New Roman" w:hint="eastAsia"/>
          <w:sz w:val="22"/>
          <w:lang w:eastAsia="zh-HK"/>
        </w:rPr>
        <w:t>)</w:t>
      </w:r>
    </w:p>
    <w:p w14:paraId="50E95FA1" w14:textId="77777777" w:rsidR="00334C05" w:rsidRDefault="00334C05" w:rsidP="00334C05">
      <w:pPr>
        <w:ind w:left="517" w:hangingChars="235" w:hanging="517"/>
        <w:jc w:val="both"/>
        <w:rPr>
          <w:rFonts w:ascii="Times New Roman" w:hAnsi="Times New Roman" w:cs="Times New Roman"/>
          <w:sz w:val="22"/>
          <w:lang w:eastAsia="zh-HK"/>
        </w:rPr>
      </w:pPr>
      <w:r>
        <w:rPr>
          <w:rFonts w:ascii="Times New Roman" w:hAnsi="Times New Roman" w:cs="Times New Roman" w:hint="eastAsia"/>
          <w:sz w:val="22"/>
          <w:lang w:eastAsia="zh-HK"/>
        </w:rPr>
        <w:t>8</w:t>
      </w:r>
      <w:r>
        <w:rPr>
          <w:rFonts w:ascii="Times New Roman" w:hAnsi="Times New Roman" w:cs="Times New Roman" w:hint="eastAsia"/>
          <w:sz w:val="22"/>
          <w:lang w:eastAsia="zh-HK"/>
        </w:rPr>
        <w:tab/>
      </w:r>
      <w:r w:rsidRPr="003D7621">
        <w:rPr>
          <w:rFonts w:ascii="Times New Roman" w:hAnsi="Times New Roman" w:cs="Times New Roman" w:hint="eastAsia"/>
          <w:sz w:val="22"/>
          <w:lang w:eastAsia="zh-HK"/>
        </w:rPr>
        <w:t>未有或逾期遞交承按人行使財產管有權或不再管有財產通知書</w:t>
      </w:r>
      <w:r w:rsidRPr="003D7621">
        <w:rPr>
          <w:rFonts w:ascii="Times New Roman" w:hAnsi="Times New Roman" w:cs="Times New Roman" w:hint="eastAsia"/>
          <w:sz w:val="22"/>
          <w:lang w:eastAsia="zh-HK"/>
        </w:rPr>
        <w:t xml:space="preserve"> (</w:t>
      </w:r>
      <w:r w:rsidRPr="003D7621">
        <w:rPr>
          <w:rFonts w:ascii="Times New Roman" w:hAnsi="Times New Roman" w:cs="Times New Roman" w:hint="eastAsia"/>
          <w:sz w:val="22"/>
          <w:lang w:eastAsia="zh-HK"/>
        </w:rPr>
        <w:t>《公司條例》第</w:t>
      </w:r>
      <w:r w:rsidRPr="003D7621">
        <w:rPr>
          <w:rFonts w:ascii="Times New Roman" w:hAnsi="Times New Roman" w:cs="Times New Roman" w:hint="eastAsia"/>
          <w:sz w:val="22"/>
          <w:lang w:eastAsia="zh-HK"/>
        </w:rPr>
        <w:t>349(1)</w:t>
      </w:r>
      <w:r w:rsidRPr="003D7621">
        <w:rPr>
          <w:rFonts w:ascii="Times New Roman" w:hAnsi="Times New Roman" w:cs="Times New Roman" w:hint="eastAsia"/>
          <w:sz w:val="22"/>
          <w:lang w:eastAsia="zh-HK"/>
        </w:rPr>
        <w:t>或</w:t>
      </w:r>
      <w:r w:rsidRPr="003D7621">
        <w:rPr>
          <w:rFonts w:ascii="Times New Roman" w:hAnsi="Times New Roman" w:cs="Times New Roman" w:hint="eastAsia"/>
          <w:sz w:val="22"/>
          <w:lang w:eastAsia="zh-HK"/>
        </w:rPr>
        <w:t>350(3)</w:t>
      </w:r>
      <w:r w:rsidRPr="003D7621">
        <w:rPr>
          <w:rFonts w:ascii="Times New Roman" w:hAnsi="Times New Roman" w:cs="Times New Roman" w:hint="eastAsia"/>
          <w:sz w:val="22"/>
          <w:lang w:eastAsia="zh-HK"/>
        </w:rPr>
        <w:t>條</w:t>
      </w:r>
      <w:r w:rsidRPr="003D7621">
        <w:rPr>
          <w:rFonts w:ascii="Times New Roman" w:hAnsi="Times New Roman" w:cs="Times New Roman" w:hint="eastAsia"/>
          <w:sz w:val="22"/>
          <w:lang w:eastAsia="zh-HK"/>
        </w:rPr>
        <w:t>)</w:t>
      </w:r>
    </w:p>
    <w:p w14:paraId="240673AA" w14:textId="77777777" w:rsidR="00334C05" w:rsidRDefault="00334C05" w:rsidP="00334C05">
      <w:pPr>
        <w:ind w:left="517" w:hangingChars="235" w:hanging="517"/>
        <w:jc w:val="both"/>
        <w:rPr>
          <w:rFonts w:ascii="Times New Roman" w:hAnsi="Times New Roman" w:cs="Times New Roman"/>
          <w:sz w:val="22"/>
          <w:lang w:eastAsia="zh-HK"/>
        </w:rPr>
      </w:pPr>
      <w:r>
        <w:rPr>
          <w:rFonts w:ascii="Times New Roman" w:hAnsi="Times New Roman" w:cs="Times New Roman" w:hint="eastAsia"/>
          <w:sz w:val="22"/>
          <w:lang w:eastAsia="zh-HK"/>
        </w:rPr>
        <w:t>9</w:t>
      </w:r>
      <w:r>
        <w:rPr>
          <w:rFonts w:ascii="Times New Roman" w:hAnsi="Times New Roman" w:cs="Times New Roman" w:hint="eastAsia"/>
          <w:sz w:val="22"/>
          <w:lang w:eastAsia="zh-HK"/>
        </w:rPr>
        <w:tab/>
      </w:r>
      <w:r w:rsidRPr="003D7621">
        <w:rPr>
          <w:rFonts w:ascii="Times New Roman" w:hAnsi="Times New Roman" w:cs="Times New Roman" w:hint="eastAsia"/>
          <w:sz w:val="22"/>
          <w:lang w:eastAsia="zh-HK"/>
        </w:rPr>
        <w:t>未有或逾期遞交贖回或回購股份申報表</w:t>
      </w:r>
      <w:r w:rsidRPr="003D7621">
        <w:rPr>
          <w:rFonts w:ascii="Times New Roman" w:hAnsi="Times New Roman" w:cs="Times New Roman" w:hint="eastAsia"/>
          <w:sz w:val="22"/>
          <w:lang w:eastAsia="zh-HK"/>
        </w:rPr>
        <w:t xml:space="preserve"> (</w:t>
      </w:r>
      <w:r w:rsidRPr="003D7621">
        <w:rPr>
          <w:rFonts w:ascii="Times New Roman" w:hAnsi="Times New Roman" w:cs="Times New Roman" w:hint="eastAsia"/>
          <w:sz w:val="22"/>
          <w:lang w:eastAsia="zh-HK"/>
        </w:rPr>
        <w:t>《公司條例》第</w:t>
      </w:r>
      <w:r w:rsidRPr="003D7621">
        <w:rPr>
          <w:rFonts w:ascii="Times New Roman" w:hAnsi="Times New Roman" w:cs="Times New Roman" w:hint="eastAsia"/>
          <w:sz w:val="22"/>
          <w:lang w:eastAsia="zh-HK"/>
        </w:rPr>
        <w:t>270(1)</w:t>
      </w:r>
      <w:r w:rsidRPr="003D7621">
        <w:rPr>
          <w:rFonts w:ascii="Times New Roman" w:hAnsi="Times New Roman" w:cs="Times New Roman" w:hint="eastAsia"/>
          <w:sz w:val="22"/>
          <w:lang w:eastAsia="zh-HK"/>
        </w:rPr>
        <w:t>條</w:t>
      </w:r>
      <w:r w:rsidRPr="003D7621">
        <w:rPr>
          <w:rFonts w:ascii="Times New Roman" w:hAnsi="Times New Roman" w:cs="Times New Roman" w:hint="eastAsia"/>
          <w:sz w:val="22"/>
          <w:lang w:eastAsia="zh-HK"/>
        </w:rPr>
        <w:t>)</w:t>
      </w:r>
    </w:p>
    <w:p w14:paraId="1DC6DD9A" w14:textId="77777777" w:rsidR="00C20429" w:rsidRDefault="00334C05" w:rsidP="00C20429">
      <w:pPr>
        <w:ind w:left="517" w:hangingChars="235" w:hanging="517"/>
        <w:jc w:val="both"/>
        <w:rPr>
          <w:rFonts w:ascii="Times New Roman" w:hAnsi="Times New Roman" w:cs="Times New Roman"/>
          <w:sz w:val="22"/>
          <w:lang w:eastAsia="zh-HK"/>
        </w:rPr>
      </w:pPr>
      <w:r>
        <w:rPr>
          <w:rFonts w:ascii="Times New Roman" w:hAnsi="Times New Roman" w:cs="Times New Roman" w:hint="eastAsia"/>
          <w:sz w:val="22"/>
          <w:lang w:eastAsia="zh-HK"/>
        </w:rPr>
        <w:t>10</w:t>
      </w:r>
      <w:r>
        <w:rPr>
          <w:rFonts w:ascii="Times New Roman" w:hAnsi="Times New Roman" w:cs="Times New Roman" w:hint="eastAsia"/>
          <w:sz w:val="22"/>
          <w:lang w:eastAsia="zh-HK"/>
        </w:rPr>
        <w:tab/>
      </w:r>
      <w:r w:rsidRPr="003D7621">
        <w:rPr>
          <w:rFonts w:ascii="Times New Roman" w:hAnsi="Times New Roman" w:cs="Times New Roman" w:hint="eastAsia"/>
          <w:sz w:val="22"/>
          <w:lang w:eastAsia="zh-HK"/>
        </w:rPr>
        <w:t>未有或逾期遞交註冊非香港公司更改公司秘書、董事或獲授權代表的資料更改通知書</w:t>
      </w:r>
      <w:r w:rsidRPr="003D7621">
        <w:rPr>
          <w:rFonts w:ascii="Times New Roman" w:hAnsi="Times New Roman" w:cs="Times New Roman" w:hint="eastAsia"/>
          <w:sz w:val="22"/>
          <w:lang w:eastAsia="zh-HK"/>
        </w:rPr>
        <w:t xml:space="preserve"> (</w:t>
      </w:r>
      <w:r w:rsidRPr="003D7621">
        <w:rPr>
          <w:rFonts w:ascii="Times New Roman" w:hAnsi="Times New Roman" w:cs="Times New Roman" w:hint="eastAsia"/>
          <w:sz w:val="22"/>
          <w:lang w:eastAsia="zh-HK"/>
        </w:rPr>
        <w:t>《前身條例》第</w:t>
      </w:r>
      <w:r w:rsidRPr="003D7621">
        <w:rPr>
          <w:rFonts w:ascii="Times New Roman" w:hAnsi="Times New Roman" w:cs="Times New Roman" w:hint="eastAsia"/>
          <w:sz w:val="22"/>
          <w:lang w:eastAsia="zh-HK"/>
        </w:rPr>
        <w:t>335(1)(b)</w:t>
      </w:r>
      <w:r w:rsidRPr="003D7621">
        <w:rPr>
          <w:rFonts w:ascii="Times New Roman" w:hAnsi="Times New Roman" w:cs="Times New Roman" w:hint="eastAsia"/>
          <w:sz w:val="22"/>
          <w:lang w:eastAsia="zh-HK"/>
        </w:rPr>
        <w:t>或</w:t>
      </w:r>
      <w:r w:rsidRPr="003D7621">
        <w:rPr>
          <w:rFonts w:ascii="Times New Roman" w:hAnsi="Times New Roman" w:cs="Times New Roman" w:hint="eastAsia"/>
          <w:sz w:val="22"/>
          <w:lang w:eastAsia="zh-HK"/>
        </w:rPr>
        <w:t>335(1)(c)</w:t>
      </w:r>
      <w:r w:rsidRPr="003D7621">
        <w:rPr>
          <w:rFonts w:ascii="Times New Roman" w:hAnsi="Times New Roman" w:cs="Times New Roman" w:hint="eastAsia"/>
          <w:sz w:val="22"/>
          <w:lang w:eastAsia="zh-HK"/>
        </w:rPr>
        <w:t>條</w:t>
      </w:r>
      <w:r w:rsidRPr="003D7621">
        <w:rPr>
          <w:rFonts w:ascii="Times New Roman" w:hAnsi="Times New Roman" w:cs="Times New Roman" w:hint="eastAsia"/>
          <w:sz w:val="22"/>
          <w:lang w:eastAsia="zh-HK"/>
        </w:rPr>
        <w:t>)</w:t>
      </w:r>
    </w:p>
    <w:p w14:paraId="5F3E7AF3" w14:textId="77777777" w:rsidR="00C20429" w:rsidRDefault="00C20429">
      <w:pPr>
        <w:widowControl/>
        <w:rPr>
          <w:rFonts w:ascii="Times New Roman" w:hAnsi="Times New Roman" w:cs="Times New Roman"/>
          <w:sz w:val="22"/>
          <w:lang w:eastAsia="zh-HK"/>
        </w:rPr>
      </w:pPr>
      <w:r>
        <w:rPr>
          <w:rFonts w:ascii="Times New Roman" w:hAnsi="Times New Roman" w:cs="Times New Roman"/>
          <w:sz w:val="22"/>
          <w:lang w:eastAsia="zh-HK"/>
        </w:rPr>
        <w:br w:type="page"/>
      </w:r>
    </w:p>
    <w:p w14:paraId="39F55128" w14:textId="77777777" w:rsidR="00C20429" w:rsidRDefault="00334C05" w:rsidP="00C20429">
      <w:pPr>
        <w:ind w:left="517" w:hangingChars="235" w:hanging="517"/>
        <w:jc w:val="both"/>
        <w:rPr>
          <w:rFonts w:ascii="Times New Roman" w:hAnsi="Times New Roman" w:cs="Times New Roman"/>
          <w:sz w:val="22"/>
          <w:lang w:eastAsia="zh-HK"/>
        </w:rPr>
      </w:pPr>
      <w:r>
        <w:rPr>
          <w:rFonts w:ascii="Times New Roman" w:hAnsi="Times New Roman" w:cs="Times New Roman" w:hint="eastAsia"/>
          <w:sz w:val="22"/>
          <w:lang w:eastAsia="zh-HK"/>
        </w:rPr>
        <w:lastRenderedPageBreak/>
        <w:t>11</w:t>
      </w:r>
      <w:r>
        <w:rPr>
          <w:rFonts w:ascii="Times New Roman" w:hAnsi="Times New Roman" w:cs="Times New Roman" w:hint="eastAsia"/>
          <w:sz w:val="22"/>
          <w:lang w:eastAsia="zh-HK"/>
        </w:rPr>
        <w:tab/>
      </w:r>
      <w:r w:rsidRPr="003D7621">
        <w:rPr>
          <w:rFonts w:ascii="Times New Roman" w:hAnsi="Times New Roman" w:cs="Times New Roman" w:hint="eastAsia"/>
          <w:sz w:val="22"/>
          <w:lang w:eastAsia="zh-HK"/>
        </w:rPr>
        <w:t>未有或逾期遞交就註冊非香港公司的註冊詳情更改而須遞交的通知書</w:t>
      </w:r>
      <w:r w:rsidRPr="003D7621">
        <w:rPr>
          <w:rFonts w:ascii="Times New Roman" w:hAnsi="Times New Roman" w:cs="Times New Roman" w:hint="eastAsia"/>
          <w:sz w:val="22"/>
          <w:lang w:eastAsia="zh-HK"/>
        </w:rPr>
        <w:t xml:space="preserve"> (</w:t>
      </w:r>
      <w:r w:rsidRPr="003D7621">
        <w:rPr>
          <w:rFonts w:ascii="Times New Roman" w:hAnsi="Times New Roman" w:cs="Times New Roman" w:hint="eastAsia"/>
          <w:sz w:val="22"/>
          <w:lang w:eastAsia="zh-HK"/>
        </w:rPr>
        <w:t>《前身條例》第</w:t>
      </w:r>
      <w:r w:rsidRPr="003D7621">
        <w:rPr>
          <w:rFonts w:ascii="Times New Roman" w:hAnsi="Times New Roman" w:cs="Times New Roman" w:hint="eastAsia"/>
          <w:sz w:val="22"/>
          <w:lang w:eastAsia="zh-HK"/>
        </w:rPr>
        <w:t>335</w:t>
      </w:r>
      <w:r w:rsidRPr="003D7621">
        <w:rPr>
          <w:rFonts w:ascii="Times New Roman" w:hAnsi="Times New Roman" w:cs="Times New Roman" w:hint="eastAsia"/>
          <w:sz w:val="22"/>
          <w:lang w:eastAsia="zh-HK"/>
        </w:rPr>
        <w:t>條，不包括第</w:t>
      </w:r>
      <w:r w:rsidRPr="003D7621">
        <w:rPr>
          <w:rFonts w:ascii="Times New Roman" w:hAnsi="Times New Roman" w:cs="Times New Roman" w:hint="eastAsia"/>
          <w:sz w:val="22"/>
          <w:lang w:eastAsia="zh-HK"/>
        </w:rPr>
        <w:t>335(1)(b)</w:t>
      </w:r>
      <w:r w:rsidRPr="003D7621">
        <w:rPr>
          <w:rFonts w:ascii="Times New Roman" w:hAnsi="Times New Roman" w:cs="Times New Roman" w:hint="eastAsia"/>
          <w:sz w:val="22"/>
          <w:lang w:eastAsia="zh-HK"/>
        </w:rPr>
        <w:t>及</w:t>
      </w:r>
      <w:r w:rsidRPr="003D7621">
        <w:rPr>
          <w:rFonts w:ascii="Times New Roman" w:hAnsi="Times New Roman" w:cs="Times New Roman" w:hint="eastAsia"/>
          <w:sz w:val="22"/>
          <w:lang w:eastAsia="zh-HK"/>
        </w:rPr>
        <w:t>335(1)(c)</w:t>
      </w:r>
      <w:r w:rsidRPr="003D7621">
        <w:rPr>
          <w:rFonts w:ascii="Times New Roman" w:hAnsi="Times New Roman" w:cs="Times New Roman" w:hint="eastAsia"/>
          <w:sz w:val="22"/>
          <w:lang w:eastAsia="zh-HK"/>
        </w:rPr>
        <w:t>條</w:t>
      </w:r>
      <w:r w:rsidRPr="003D7621">
        <w:rPr>
          <w:rFonts w:ascii="Times New Roman" w:hAnsi="Times New Roman" w:cs="Times New Roman" w:hint="eastAsia"/>
          <w:sz w:val="22"/>
          <w:lang w:eastAsia="zh-HK"/>
        </w:rPr>
        <w:t>)</w:t>
      </w:r>
    </w:p>
    <w:p w14:paraId="7DA49BEE" w14:textId="06795EFA" w:rsidR="00334C05" w:rsidRDefault="00C20429" w:rsidP="00C1593D">
      <w:pPr>
        <w:tabs>
          <w:tab w:val="left" w:pos="485"/>
          <w:tab w:val="left" w:pos="1588"/>
        </w:tabs>
        <w:ind w:left="517" w:hangingChars="235" w:hanging="517"/>
        <w:jc w:val="both"/>
        <w:rPr>
          <w:rFonts w:ascii="Times New Roman" w:hAnsi="Times New Roman" w:cs="Times New Roman"/>
          <w:sz w:val="22"/>
          <w:lang w:eastAsia="zh-HK"/>
        </w:rPr>
      </w:pPr>
      <w:r>
        <w:rPr>
          <w:rFonts w:ascii="Times New Roman" w:hAnsi="Times New Roman" w:cs="Times New Roman"/>
          <w:sz w:val="22"/>
          <w:lang w:eastAsia="zh-HK"/>
        </w:rPr>
        <w:t>12</w:t>
      </w:r>
      <w:r>
        <w:rPr>
          <w:rFonts w:ascii="Times New Roman" w:hAnsi="Times New Roman" w:cs="Times New Roman"/>
          <w:sz w:val="22"/>
          <w:lang w:eastAsia="zh-HK"/>
        </w:rPr>
        <w:tab/>
      </w:r>
      <w:r w:rsidRPr="00C20429">
        <w:rPr>
          <w:rFonts w:ascii="Times New Roman" w:hAnsi="Times New Roman" w:cs="Times New Roman" w:hint="eastAsia"/>
          <w:sz w:val="22"/>
          <w:lang w:eastAsia="zh-HK"/>
        </w:rPr>
        <w:t>未有或逾期遞交註冊非香港公司變更法團名稱申報表</w:t>
      </w:r>
      <w:r w:rsidRPr="00C20429">
        <w:rPr>
          <w:rFonts w:ascii="Times New Roman" w:hAnsi="Times New Roman" w:cs="Times New Roman" w:hint="eastAsia"/>
          <w:sz w:val="22"/>
          <w:lang w:eastAsia="zh-HK"/>
        </w:rPr>
        <w:t xml:space="preserve"> (</w:t>
      </w:r>
      <w:r w:rsidRPr="00C20429">
        <w:rPr>
          <w:rFonts w:ascii="Times New Roman" w:hAnsi="Times New Roman" w:cs="Times New Roman" w:hint="eastAsia"/>
          <w:sz w:val="22"/>
          <w:lang w:eastAsia="zh-HK"/>
        </w:rPr>
        <w:t>《公司條例》第</w:t>
      </w:r>
      <w:r w:rsidRPr="00C20429">
        <w:rPr>
          <w:rFonts w:ascii="Times New Roman" w:hAnsi="Times New Roman" w:cs="Times New Roman" w:hint="eastAsia"/>
          <w:sz w:val="22"/>
          <w:lang w:eastAsia="zh-HK"/>
        </w:rPr>
        <w:t>778</w:t>
      </w:r>
      <w:r w:rsidRPr="00C20429">
        <w:rPr>
          <w:rFonts w:ascii="Times New Roman" w:hAnsi="Times New Roman" w:cs="Times New Roman" w:hint="eastAsia"/>
          <w:sz w:val="22"/>
          <w:lang w:eastAsia="zh-HK"/>
        </w:rPr>
        <w:t>條</w:t>
      </w:r>
      <w:r w:rsidRPr="00C20429">
        <w:rPr>
          <w:rFonts w:ascii="Times New Roman" w:hAnsi="Times New Roman" w:cs="Times New Roman" w:hint="eastAsia"/>
          <w:sz w:val="22"/>
          <w:lang w:eastAsia="zh-HK"/>
        </w:rPr>
        <w:t>)</w:t>
      </w:r>
      <w:r w:rsidR="00334C05">
        <w:rPr>
          <w:rFonts w:ascii="Times New Roman" w:hAnsi="Times New Roman" w:cs="Times New Roman"/>
          <w:sz w:val="22"/>
          <w:lang w:eastAsia="zh-HK"/>
        </w:rPr>
        <w:br/>
      </w:r>
      <w:r w:rsidR="00334C05" w:rsidRPr="003D7621">
        <w:rPr>
          <w:rFonts w:ascii="Times New Roman" w:hAnsi="Times New Roman" w:cs="Times New Roman" w:hint="eastAsia"/>
          <w:sz w:val="22"/>
          <w:lang w:eastAsia="zh-HK"/>
        </w:rPr>
        <w:t>[</w:t>
      </w:r>
      <w:r w:rsidR="00334C05" w:rsidRPr="003D7621">
        <w:rPr>
          <w:rFonts w:ascii="Times New Roman" w:hAnsi="Times New Roman" w:cs="Times New Roman" w:hint="eastAsia"/>
          <w:sz w:val="22"/>
          <w:lang w:eastAsia="zh-HK"/>
        </w:rPr>
        <w:t>以上提述的《前身條例》是指《公司條例》</w:t>
      </w:r>
      <w:r w:rsidR="00334C05" w:rsidRPr="003D7621">
        <w:rPr>
          <w:rFonts w:ascii="Times New Roman" w:hAnsi="Times New Roman" w:cs="Times New Roman" w:hint="eastAsia"/>
          <w:sz w:val="22"/>
          <w:lang w:eastAsia="zh-HK"/>
        </w:rPr>
        <w:t>(</w:t>
      </w:r>
      <w:r w:rsidR="00334C05" w:rsidRPr="003D7621">
        <w:rPr>
          <w:rFonts w:ascii="Times New Roman" w:hAnsi="Times New Roman" w:cs="Times New Roman" w:hint="eastAsia"/>
          <w:sz w:val="22"/>
          <w:lang w:eastAsia="zh-HK"/>
        </w:rPr>
        <w:t>第</w:t>
      </w:r>
      <w:r w:rsidR="00334C05" w:rsidRPr="003D7621">
        <w:rPr>
          <w:rFonts w:ascii="Times New Roman" w:hAnsi="Times New Roman" w:cs="Times New Roman" w:hint="eastAsia"/>
          <w:sz w:val="22"/>
          <w:lang w:eastAsia="zh-HK"/>
        </w:rPr>
        <w:t>622</w:t>
      </w:r>
      <w:r w:rsidR="00334C05" w:rsidRPr="003D7621">
        <w:rPr>
          <w:rFonts w:ascii="Times New Roman" w:hAnsi="Times New Roman" w:cs="Times New Roman" w:hint="eastAsia"/>
          <w:sz w:val="22"/>
          <w:lang w:eastAsia="zh-HK"/>
        </w:rPr>
        <w:t>章</w:t>
      </w:r>
      <w:r w:rsidR="00334C05" w:rsidRPr="003D7621">
        <w:rPr>
          <w:rFonts w:ascii="Times New Roman" w:hAnsi="Times New Roman" w:cs="Times New Roman" w:hint="eastAsia"/>
          <w:sz w:val="22"/>
          <w:lang w:eastAsia="zh-HK"/>
        </w:rPr>
        <w:t xml:space="preserve">) </w:t>
      </w:r>
      <w:r w:rsidR="00334C05" w:rsidRPr="003D7621">
        <w:rPr>
          <w:rFonts w:ascii="Times New Roman" w:hAnsi="Times New Roman" w:cs="Times New Roman" w:hint="eastAsia"/>
          <w:sz w:val="22"/>
          <w:lang w:eastAsia="zh-HK"/>
        </w:rPr>
        <w:t>生效日期前不時有效的</w:t>
      </w:r>
      <w:r w:rsidR="00334C05" w:rsidRPr="003D7621">
        <w:rPr>
          <w:rFonts w:ascii="Times New Roman" w:hAnsi="Times New Roman" w:cs="Times New Roman" w:hint="eastAsia"/>
          <w:sz w:val="22"/>
          <w:lang w:eastAsia="zh-HK"/>
        </w:rPr>
        <w:t xml:space="preserve"> </w:t>
      </w:r>
      <w:r w:rsidR="00334C05" w:rsidRPr="003D7621">
        <w:rPr>
          <w:rFonts w:ascii="Times New Roman" w:hAnsi="Times New Roman" w:cs="Times New Roman" w:hint="eastAsia"/>
          <w:sz w:val="22"/>
          <w:lang w:eastAsia="zh-HK"/>
        </w:rPr>
        <w:t>《公司條例》</w:t>
      </w:r>
      <w:r w:rsidR="00334C05" w:rsidRPr="003D7621">
        <w:rPr>
          <w:rFonts w:ascii="Times New Roman" w:hAnsi="Times New Roman" w:cs="Times New Roman" w:hint="eastAsia"/>
          <w:sz w:val="22"/>
          <w:lang w:eastAsia="zh-HK"/>
        </w:rPr>
        <w:t>(</w:t>
      </w:r>
      <w:r w:rsidR="00334C05" w:rsidRPr="003D7621">
        <w:rPr>
          <w:rFonts w:ascii="Times New Roman" w:hAnsi="Times New Roman" w:cs="Times New Roman" w:hint="eastAsia"/>
          <w:sz w:val="22"/>
          <w:lang w:eastAsia="zh-HK"/>
        </w:rPr>
        <w:t>第</w:t>
      </w:r>
      <w:r w:rsidR="00334C05" w:rsidRPr="003D7621">
        <w:rPr>
          <w:rFonts w:ascii="Times New Roman" w:hAnsi="Times New Roman" w:cs="Times New Roman" w:hint="eastAsia"/>
          <w:sz w:val="22"/>
          <w:lang w:eastAsia="zh-HK"/>
        </w:rPr>
        <w:t>32</w:t>
      </w:r>
      <w:r w:rsidR="00334C05" w:rsidRPr="003D7621">
        <w:rPr>
          <w:rFonts w:ascii="Times New Roman" w:hAnsi="Times New Roman" w:cs="Times New Roman" w:hint="eastAsia"/>
          <w:sz w:val="22"/>
          <w:lang w:eastAsia="zh-HK"/>
        </w:rPr>
        <w:t>章</w:t>
      </w:r>
      <w:r w:rsidR="00334C05" w:rsidRPr="003D7621">
        <w:rPr>
          <w:rFonts w:ascii="Times New Roman" w:hAnsi="Times New Roman" w:cs="Times New Roman" w:hint="eastAsia"/>
          <w:sz w:val="22"/>
          <w:lang w:eastAsia="zh-HK"/>
        </w:rPr>
        <w:t>)</w:t>
      </w:r>
      <w:r w:rsidR="00334C05">
        <w:rPr>
          <w:rFonts w:ascii="Times New Roman" w:hAnsi="Times New Roman" w:cs="Times New Roman" w:hint="eastAsia"/>
          <w:sz w:val="22"/>
          <w:lang w:eastAsia="zh-HK"/>
        </w:rPr>
        <w:t>]</w:t>
      </w:r>
    </w:p>
    <w:p w14:paraId="2EFEE416" w14:textId="77777777" w:rsidR="00334C05" w:rsidRPr="003D7621" w:rsidRDefault="00334C05" w:rsidP="00334C05">
      <w:pPr>
        <w:ind w:left="517" w:hangingChars="235" w:hanging="517"/>
        <w:jc w:val="both"/>
        <w:rPr>
          <w:rFonts w:ascii="Times New Roman" w:hAnsi="Times New Roman" w:cs="Times New Roman"/>
          <w:sz w:val="22"/>
          <w:lang w:eastAsia="zh-HK"/>
        </w:rPr>
      </w:pPr>
    </w:p>
    <w:p w14:paraId="0380E5C1" w14:textId="77777777" w:rsidR="00334C05" w:rsidRPr="00711822" w:rsidRDefault="00334C05" w:rsidP="00334C05">
      <w:pPr>
        <w:tabs>
          <w:tab w:val="left" w:pos="567"/>
        </w:tabs>
        <w:ind w:left="1"/>
        <w:jc w:val="both"/>
        <w:rPr>
          <w:rFonts w:ascii="Times New Roman" w:hAnsi="Times New Roman" w:cs="Times New Roman"/>
          <w:sz w:val="22"/>
          <w:lang w:eastAsia="zh-HK"/>
        </w:rPr>
      </w:pPr>
      <w:r w:rsidRPr="00711822">
        <w:rPr>
          <w:rFonts w:ascii="Times New Roman" w:hAnsi="Times New Roman" w:cs="Times New Roman" w:hint="eastAsia"/>
          <w:sz w:val="22"/>
          <w:lang w:eastAsia="zh-HK"/>
        </w:rPr>
        <w:t>*</w:t>
      </w:r>
      <w:r w:rsidRPr="00711822">
        <w:rPr>
          <w:rFonts w:ascii="Times New Roman" w:hAnsi="Times New Roman" w:cs="Times New Roman" w:hint="eastAsia"/>
          <w:sz w:val="22"/>
          <w:lang w:eastAsia="zh-HK"/>
        </w:rPr>
        <w:tab/>
        <w:t xml:space="preserve">a)   </w:t>
      </w:r>
      <w:r w:rsidRPr="00711822">
        <w:rPr>
          <w:rFonts w:ascii="Times New Roman" w:hAnsi="Times New Roman" w:cs="Times New Roman" w:hint="eastAsia"/>
          <w:sz w:val="22"/>
          <w:lang w:eastAsia="zh-HK"/>
        </w:rPr>
        <w:t>罰款已包括因持續失責所處的按日計算失責罰款</w:t>
      </w:r>
    </w:p>
    <w:p w14:paraId="519A45C5" w14:textId="02FAD4B7" w:rsidR="0035788A" w:rsidRDefault="00334C05" w:rsidP="00334C05">
      <w:pPr>
        <w:tabs>
          <w:tab w:val="left" w:pos="567"/>
        </w:tabs>
        <w:jc w:val="both"/>
        <w:rPr>
          <w:rFonts w:ascii="Times New Roman" w:hAnsi="Times New Roman" w:cs="Times New Roman"/>
          <w:sz w:val="22"/>
          <w:lang w:eastAsia="zh-HK"/>
        </w:rPr>
      </w:pPr>
      <w:r>
        <w:rPr>
          <w:rFonts w:ascii="Times New Roman" w:hAnsi="Times New Roman" w:cs="Times New Roman" w:hint="eastAsia"/>
          <w:sz w:val="22"/>
          <w:lang w:eastAsia="zh-HK"/>
        </w:rPr>
        <w:tab/>
      </w:r>
      <w:r w:rsidRPr="00711822">
        <w:rPr>
          <w:rFonts w:ascii="Times New Roman" w:hAnsi="Times New Roman" w:cs="Times New Roman" w:hint="eastAsia"/>
          <w:sz w:val="22"/>
          <w:lang w:eastAsia="zh-HK"/>
        </w:rPr>
        <w:t xml:space="preserve">b)   </w:t>
      </w:r>
      <w:r w:rsidRPr="00711822">
        <w:rPr>
          <w:rFonts w:ascii="Times New Roman" w:hAnsi="Times New Roman" w:cs="Times New Roman" w:hint="eastAsia"/>
          <w:sz w:val="22"/>
          <w:lang w:eastAsia="zh-HK"/>
        </w:rPr>
        <w:t>罰款祗涉及被定罪的上市公司，並不涉及其附屬公司</w:t>
      </w:r>
    </w:p>
    <w:p w14:paraId="34646633" w14:textId="77777777" w:rsidR="0035788A" w:rsidRDefault="0035788A">
      <w:pPr>
        <w:widowControl/>
        <w:rPr>
          <w:rFonts w:ascii="Times New Roman" w:hAnsi="Times New Roman" w:cs="Times New Roman"/>
          <w:sz w:val="22"/>
          <w:lang w:eastAsia="zh-HK"/>
        </w:rPr>
      </w:pPr>
      <w:r>
        <w:rPr>
          <w:rFonts w:ascii="Times New Roman" w:hAnsi="Times New Roman" w:cs="Times New Roman"/>
          <w:sz w:val="22"/>
          <w:lang w:eastAsia="zh-HK"/>
        </w:rPr>
        <w:br w:type="page"/>
      </w:r>
    </w:p>
    <w:p w14:paraId="3554BFDB" w14:textId="12773A5A" w:rsidR="008C4C3B" w:rsidRPr="00785402" w:rsidRDefault="00C67A54" w:rsidP="00C67A54">
      <w:pPr>
        <w:pStyle w:val="a4"/>
        <w:widowControl/>
        <w:numPr>
          <w:ilvl w:val="0"/>
          <w:numId w:val="1"/>
        </w:numPr>
        <w:ind w:leftChars="0"/>
        <w:rPr>
          <w:rFonts w:ascii="Times New Roman" w:eastAsia="新細明體" w:hAnsi="Times New Roman" w:cs="Times New Roman"/>
          <w:b/>
          <w:bCs/>
          <w:color w:val="000000"/>
          <w:kern w:val="0"/>
          <w:sz w:val="28"/>
          <w:szCs w:val="20"/>
          <w:u w:val="single"/>
          <w:lang w:eastAsia="zh-HK"/>
        </w:rPr>
      </w:pPr>
      <w:r w:rsidRPr="00C67A54">
        <w:rPr>
          <w:rFonts w:ascii="Times New Roman" w:eastAsia="新細明體" w:hAnsi="Times New Roman" w:cs="Times New Roman" w:hint="eastAsia"/>
          <w:b/>
          <w:bCs/>
          <w:color w:val="000000"/>
          <w:kern w:val="0"/>
          <w:sz w:val="28"/>
          <w:szCs w:val="20"/>
          <w:u w:val="single"/>
          <w:lang w:eastAsia="zh-HK"/>
        </w:rPr>
        <w:lastRenderedPageBreak/>
        <w:t>檢控的統計數字</w:t>
      </w:r>
      <w:r w:rsidR="008C4C3B">
        <w:rPr>
          <w:rFonts w:ascii="Times New Roman" w:hAnsi="Times New Roman" w:cs="Times New Roman" w:hint="eastAsia"/>
          <w:b/>
          <w:bCs/>
          <w:kern w:val="0"/>
          <w:sz w:val="28"/>
          <w:szCs w:val="24"/>
          <w:u w:val="single"/>
        </w:rPr>
        <w:t>的</w:t>
      </w:r>
      <w:r w:rsidR="008C4C3B" w:rsidRPr="00205F78">
        <w:rPr>
          <w:rFonts w:ascii="Times New Roman" w:hAnsi="Times New Roman" w:cs="Times New Roman" w:hint="eastAsia"/>
          <w:b/>
          <w:bCs/>
          <w:kern w:val="0"/>
          <w:sz w:val="28"/>
          <w:szCs w:val="24"/>
          <w:u w:val="single"/>
          <w:lang w:eastAsia="zh-HK"/>
        </w:rPr>
        <w:t>數據字典</w:t>
      </w:r>
    </w:p>
    <w:p w14:paraId="0F50F886" w14:textId="77777777" w:rsidR="008C4C3B" w:rsidRPr="00334C05" w:rsidRDefault="008C4C3B" w:rsidP="008C4C3B">
      <w:pPr>
        <w:widowControl/>
        <w:rPr>
          <w:rFonts w:ascii="Times New Roman" w:eastAsia="新細明體" w:hAnsi="Times New Roman" w:cs="Times New Roman"/>
          <w:b/>
          <w:bCs/>
          <w:color w:val="000000"/>
          <w:kern w:val="0"/>
          <w:sz w:val="20"/>
          <w:szCs w:val="20"/>
          <w:lang w:eastAsia="zh-HK"/>
        </w:rPr>
      </w:pPr>
    </w:p>
    <w:p w14:paraId="305AD67E" w14:textId="0AAB873C" w:rsidR="008C4C3B" w:rsidRPr="005A6C4C" w:rsidRDefault="008C4C3B" w:rsidP="008C4C3B">
      <w:pPr>
        <w:rPr>
          <w:rFonts w:ascii="Times New Roman" w:hAnsi="Times New Roman" w:cs="Times New Roman"/>
          <w:bCs/>
          <w:color w:val="FF0000"/>
          <w:kern w:val="0"/>
          <w:szCs w:val="24"/>
          <w:lang w:eastAsia="zh-HK"/>
        </w:rPr>
      </w:pPr>
      <w:r>
        <w:rPr>
          <w:rFonts w:ascii="新細明體" w:eastAsia="新細明體" w:hAnsi="新細明體" w:cs="新細明體" w:hint="eastAsia"/>
        </w:rPr>
        <w:t>序言</w:t>
      </w:r>
      <w:proofErr w:type="gramStart"/>
      <w:r>
        <w:rPr>
          <w:rFonts w:ascii="Times New Roman" w:hAnsi="Times New Roman" w:cs="Times New Roman" w:hint="eastAsia"/>
          <w:bCs/>
          <w:kern w:val="0"/>
          <w:szCs w:val="24"/>
        </w:rPr>
        <w:t>﹕</w:t>
      </w:r>
      <w:proofErr w:type="gramEnd"/>
      <w:r w:rsidRPr="005A6C4C">
        <w:rPr>
          <w:rFonts w:ascii="Times New Roman" w:hAnsi="Times New Roman" w:cs="Times New Roman"/>
          <w:bCs/>
          <w:kern w:val="0"/>
          <w:szCs w:val="24"/>
          <w:lang w:eastAsia="zh-HK"/>
        </w:rPr>
        <w:t xml:space="preserve"> </w:t>
      </w:r>
      <w:r w:rsidRPr="005A6C4C">
        <w:rPr>
          <w:rFonts w:ascii="Times New Roman" w:hAnsi="Times New Roman" w:cs="Times New Roman"/>
          <w:bCs/>
          <w:kern w:val="0"/>
          <w:szCs w:val="24"/>
          <w:lang w:eastAsia="zh-HK"/>
        </w:rPr>
        <w:tab/>
      </w:r>
      <w:r w:rsidRPr="005A6C4C">
        <w:rPr>
          <w:rFonts w:ascii="Times New Roman" w:hAnsi="Times New Roman" w:cs="Times New Roman"/>
          <w:bCs/>
          <w:kern w:val="0"/>
          <w:szCs w:val="24"/>
          <w:lang w:eastAsia="zh-HK"/>
        </w:rPr>
        <w:tab/>
      </w:r>
      <w:r>
        <w:rPr>
          <w:rFonts w:ascii="Times New Roman" w:hAnsi="Times New Roman" w:cs="Times New Roman" w:hint="eastAsia"/>
          <w:bCs/>
          <w:kern w:val="0"/>
          <w:szCs w:val="24"/>
          <w:lang w:eastAsia="zh-HK"/>
        </w:rPr>
        <w:tab/>
      </w:r>
      <w:r w:rsidR="00334C05" w:rsidRPr="00334C05">
        <w:rPr>
          <w:rFonts w:ascii="新細明體" w:eastAsia="新細明體" w:hAnsi="新細明體" w:cs="新細明體" w:hint="eastAsia"/>
        </w:rPr>
        <w:t>檢控的統計數字</w:t>
      </w:r>
    </w:p>
    <w:p w14:paraId="27E360E3" w14:textId="77777777" w:rsidR="008C4C3B" w:rsidRDefault="008C4C3B" w:rsidP="008C4C3B">
      <w:pPr>
        <w:rPr>
          <w:rFonts w:ascii="Times New Roman" w:hAnsi="Times New Roman" w:cs="Times New Roman"/>
          <w:bCs/>
          <w:kern w:val="0"/>
          <w:szCs w:val="24"/>
          <w:lang w:eastAsia="zh-HK"/>
        </w:rPr>
      </w:pPr>
    </w:p>
    <w:p w14:paraId="5908B862" w14:textId="77777777" w:rsidR="008C4C3B" w:rsidRDefault="008C4C3B" w:rsidP="008C4C3B">
      <w:pPr>
        <w:rPr>
          <w:rFonts w:ascii="Times New Roman" w:hAnsi="Times New Roman" w:cs="Times New Roman"/>
          <w:bCs/>
          <w:kern w:val="0"/>
          <w:szCs w:val="24"/>
          <w:lang w:eastAsia="zh-HK"/>
        </w:rPr>
      </w:pPr>
      <w:r>
        <w:rPr>
          <w:rFonts w:ascii="Times New Roman" w:hAnsi="Times New Roman" w:cs="Times New Roman" w:hint="eastAsia"/>
          <w:bCs/>
          <w:kern w:val="0"/>
          <w:szCs w:val="24"/>
        </w:rPr>
        <w:t>文件格式</w:t>
      </w:r>
      <w:proofErr w:type="gramStart"/>
      <w:r>
        <w:rPr>
          <w:rFonts w:ascii="Times New Roman" w:hAnsi="Times New Roman" w:cs="Times New Roman" w:hint="eastAsia"/>
          <w:bCs/>
          <w:kern w:val="0"/>
          <w:szCs w:val="24"/>
        </w:rPr>
        <w:t>﹕</w:t>
      </w:r>
      <w:proofErr w:type="gramEnd"/>
      <w:r>
        <w:rPr>
          <w:rFonts w:ascii="Times New Roman" w:hAnsi="Times New Roman" w:cs="Times New Roman" w:hint="eastAsia"/>
          <w:bCs/>
          <w:kern w:val="0"/>
          <w:szCs w:val="24"/>
          <w:lang w:eastAsia="zh-HK"/>
        </w:rPr>
        <w:tab/>
      </w:r>
      <w:r>
        <w:rPr>
          <w:rFonts w:ascii="Times New Roman" w:hAnsi="Times New Roman" w:cs="Times New Roman" w:hint="eastAsia"/>
          <w:bCs/>
          <w:kern w:val="0"/>
          <w:szCs w:val="24"/>
          <w:lang w:eastAsia="zh-HK"/>
        </w:rPr>
        <w:tab/>
      </w:r>
      <w:proofErr w:type="spellStart"/>
      <w:r>
        <w:rPr>
          <w:rFonts w:ascii="Times New Roman" w:hAnsi="Times New Roman" w:cs="Times New Roman" w:hint="eastAsia"/>
          <w:bCs/>
          <w:kern w:val="0"/>
          <w:szCs w:val="24"/>
          <w:lang w:eastAsia="zh-HK"/>
        </w:rPr>
        <w:t>xls</w:t>
      </w:r>
      <w:proofErr w:type="spellEnd"/>
      <w:r>
        <w:rPr>
          <w:rFonts w:ascii="Times New Roman" w:hAnsi="Times New Roman" w:cs="Times New Roman" w:hint="eastAsia"/>
          <w:bCs/>
          <w:kern w:val="0"/>
          <w:szCs w:val="24"/>
          <w:lang w:eastAsia="zh-HK"/>
        </w:rPr>
        <w:t>, csv</w:t>
      </w:r>
    </w:p>
    <w:p w14:paraId="3E96723A" w14:textId="77777777" w:rsidR="008C4C3B" w:rsidRPr="006F300C" w:rsidRDefault="008C4C3B" w:rsidP="008C4C3B">
      <w:pPr>
        <w:rPr>
          <w:rFonts w:ascii="Times New Roman" w:hAnsi="Times New Roman" w:cs="Times New Roman"/>
          <w:bCs/>
          <w:kern w:val="0"/>
          <w:szCs w:val="24"/>
          <w:lang w:eastAsia="zh-HK"/>
        </w:rPr>
      </w:pPr>
    </w:p>
    <w:p w14:paraId="2CA8E0C1" w14:textId="77777777" w:rsidR="008C4C3B" w:rsidRPr="005A6C4C" w:rsidRDefault="008C4C3B" w:rsidP="008C4C3B">
      <w:pPr>
        <w:rPr>
          <w:rFonts w:ascii="Times New Roman" w:hAnsi="Times New Roman" w:cs="Times New Roman"/>
          <w:bCs/>
          <w:kern w:val="0"/>
          <w:szCs w:val="24"/>
          <w:lang w:eastAsia="zh-HK"/>
        </w:rPr>
      </w:pPr>
      <w:r>
        <w:rPr>
          <w:rFonts w:ascii="Times New Roman" w:hAnsi="Times New Roman" w:cs="Times New Roman" w:hint="eastAsia"/>
          <w:bCs/>
          <w:kern w:val="0"/>
          <w:szCs w:val="24"/>
        </w:rPr>
        <w:t>文件編碼</w:t>
      </w:r>
      <w:proofErr w:type="gramStart"/>
      <w:r>
        <w:rPr>
          <w:rFonts w:ascii="Times New Roman" w:hAnsi="Times New Roman" w:cs="Times New Roman" w:hint="eastAsia"/>
          <w:bCs/>
          <w:kern w:val="0"/>
          <w:szCs w:val="24"/>
        </w:rPr>
        <w:t>﹕</w:t>
      </w:r>
      <w:proofErr w:type="gramEnd"/>
      <w:r w:rsidRPr="005A6C4C">
        <w:rPr>
          <w:rFonts w:ascii="Times New Roman" w:hAnsi="Times New Roman" w:cs="Times New Roman"/>
          <w:bCs/>
          <w:kern w:val="0"/>
          <w:szCs w:val="24"/>
          <w:lang w:eastAsia="zh-HK"/>
        </w:rPr>
        <w:tab/>
      </w:r>
      <w:r w:rsidRPr="005A6C4C">
        <w:rPr>
          <w:rFonts w:ascii="Times New Roman" w:hAnsi="Times New Roman" w:cs="Times New Roman"/>
          <w:bCs/>
          <w:kern w:val="0"/>
          <w:szCs w:val="24"/>
          <w:lang w:eastAsia="zh-HK"/>
        </w:rPr>
        <w:tab/>
        <w:t>UTF-8</w:t>
      </w:r>
    </w:p>
    <w:p w14:paraId="65C3231A" w14:textId="77777777" w:rsidR="008C4C3B" w:rsidRPr="002C6B02" w:rsidRDefault="008C4C3B" w:rsidP="008C4C3B">
      <w:pPr>
        <w:rPr>
          <w:rFonts w:ascii="Times New Roman" w:hAnsi="Times New Roman" w:cs="Times New Roman"/>
          <w:bCs/>
          <w:kern w:val="0"/>
          <w:szCs w:val="24"/>
          <w:lang w:eastAsia="zh-HK"/>
        </w:rPr>
      </w:pPr>
    </w:p>
    <w:p w14:paraId="0A26983B" w14:textId="77777777" w:rsidR="008C4C3B" w:rsidRPr="005A6C4C" w:rsidRDefault="008C4C3B" w:rsidP="008C4C3B">
      <w:pPr>
        <w:rPr>
          <w:rFonts w:ascii="Times New Roman" w:hAnsi="Times New Roman" w:cs="Times New Roman"/>
          <w:bCs/>
          <w:kern w:val="0"/>
          <w:szCs w:val="24"/>
          <w:lang w:eastAsia="zh-HK"/>
        </w:rPr>
      </w:pPr>
      <w:r>
        <w:rPr>
          <w:rFonts w:ascii="Times New Roman" w:hAnsi="Times New Roman" w:cs="Times New Roman" w:hint="eastAsia"/>
          <w:bCs/>
          <w:kern w:val="0"/>
          <w:szCs w:val="24"/>
        </w:rPr>
        <w:t>數據</w:t>
      </w:r>
      <w:r w:rsidRPr="00622589">
        <w:rPr>
          <w:rFonts w:ascii="Times New Roman" w:hAnsi="Times New Roman" w:cs="Times New Roman" w:hint="eastAsia"/>
          <w:bCs/>
          <w:kern w:val="0"/>
          <w:szCs w:val="24"/>
        </w:rPr>
        <w:t>規格</w:t>
      </w:r>
      <w:proofErr w:type="gramStart"/>
      <w:r>
        <w:rPr>
          <w:rFonts w:ascii="Times New Roman" w:hAnsi="Times New Roman" w:cs="Times New Roman" w:hint="eastAsia"/>
          <w:bCs/>
          <w:kern w:val="0"/>
          <w:szCs w:val="24"/>
        </w:rPr>
        <w:t>﹕</w:t>
      </w:r>
      <w:proofErr w:type="gramEnd"/>
    </w:p>
    <w:tbl>
      <w:tblPr>
        <w:tblStyle w:val="a3"/>
        <w:tblW w:w="0" w:type="auto"/>
        <w:tblLook w:val="04A0" w:firstRow="1" w:lastRow="0" w:firstColumn="1" w:lastColumn="0" w:noHBand="0" w:noVBand="1"/>
      </w:tblPr>
      <w:tblGrid>
        <w:gridCol w:w="2660"/>
        <w:gridCol w:w="4445"/>
        <w:gridCol w:w="3315"/>
      </w:tblGrid>
      <w:tr w:rsidR="008C4C3B" w:rsidRPr="005A6C4C" w14:paraId="638F5973" w14:textId="77777777" w:rsidTr="009D341B">
        <w:tc>
          <w:tcPr>
            <w:tcW w:w="2660" w:type="dxa"/>
          </w:tcPr>
          <w:p w14:paraId="05AAC59C" w14:textId="77777777" w:rsidR="008C4C3B" w:rsidRPr="005A6C4C" w:rsidRDefault="008C4C3B" w:rsidP="009D341B">
            <w:pPr>
              <w:rPr>
                <w:rFonts w:ascii="Times New Roman" w:hAnsi="Times New Roman" w:cs="Times New Roman"/>
                <w:b/>
                <w:bCs/>
                <w:kern w:val="0"/>
                <w:szCs w:val="24"/>
                <w:lang w:eastAsia="zh-HK"/>
              </w:rPr>
            </w:pPr>
            <w:r>
              <w:rPr>
                <w:rFonts w:ascii="Times New Roman" w:hAnsi="Times New Roman" w:cs="Times New Roman" w:hint="eastAsia"/>
                <w:b/>
                <w:bCs/>
                <w:kern w:val="0"/>
                <w:szCs w:val="24"/>
              </w:rPr>
              <w:t>名稱</w:t>
            </w:r>
          </w:p>
        </w:tc>
        <w:tc>
          <w:tcPr>
            <w:tcW w:w="4445" w:type="dxa"/>
          </w:tcPr>
          <w:p w14:paraId="036BB1AA" w14:textId="77777777" w:rsidR="008C4C3B" w:rsidRPr="005A6C4C" w:rsidRDefault="008C4C3B" w:rsidP="009D341B">
            <w:pPr>
              <w:rPr>
                <w:rFonts w:ascii="Times New Roman" w:hAnsi="Times New Roman" w:cs="Times New Roman"/>
                <w:b/>
                <w:bCs/>
                <w:kern w:val="0"/>
                <w:szCs w:val="24"/>
                <w:lang w:eastAsia="zh-HK"/>
              </w:rPr>
            </w:pPr>
            <w:r w:rsidRPr="00622589">
              <w:rPr>
                <w:rFonts w:ascii="Times New Roman" w:hAnsi="Times New Roman" w:cs="Times New Roman" w:hint="eastAsia"/>
                <w:b/>
                <w:bCs/>
                <w:kern w:val="0"/>
                <w:szCs w:val="24"/>
                <w:lang w:eastAsia="zh-HK"/>
              </w:rPr>
              <w:t>定義</w:t>
            </w:r>
          </w:p>
        </w:tc>
        <w:tc>
          <w:tcPr>
            <w:tcW w:w="3315" w:type="dxa"/>
          </w:tcPr>
          <w:p w14:paraId="558B7EE1" w14:textId="77777777" w:rsidR="008C4C3B" w:rsidRPr="005A6C4C" w:rsidRDefault="008C4C3B" w:rsidP="009D341B">
            <w:pPr>
              <w:rPr>
                <w:rFonts w:ascii="Times New Roman" w:hAnsi="Times New Roman" w:cs="Times New Roman"/>
                <w:b/>
                <w:bCs/>
                <w:kern w:val="0"/>
                <w:szCs w:val="24"/>
                <w:lang w:eastAsia="zh-HK"/>
              </w:rPr>
            </w:pPr>
            <w:r w:rsidRPr="00622589">
              <w:rPr>
                <w:rFonts w:ascii="Times New Roman" w:hAnsi="Times New Roman" w:cs="Times New Roman" w:hint="eastAsia"/>
                <w:b/>
                <w:bCs/>
                <w:kern w:val="0"/>
                <w:szCs w:val="24"/>
                <w:lang w:eastAsia="zh-HK"/>
              </w:rPr>
              <w:t>備註</w:t>
            </w:r>
          </w:p>
        </w:tc>
      </w:tr>
      <w:tr w:rsidR="00C67A54" w:rsidRPr="005A6C4C" w14:paraId="79F541AE" w14:textId="77777777" w:rsidTr="009D341B">
        <w:tc>
          <w:tcPr>
            <w:tcW w:w="2660" w:type="dxa"/>
          </w:tcPr>
          <w:p w14:paraId="0D677735" w14:textId="48CBCF47" w:rsidR="00C67A54" w:rsidRPr="00C67A54" w:rsidRDefault="00C67A54" w:rsidP="009D341B">
            <w:pPr>
              <w:spacing w:before="60" w:after="60"/>
              <w:rPr>
                <w:rFonts w:ascii="Times New Roman" w:hAnsi="Times New Roman" w:cs="Times New Roman"/>
                <w:bCs/>
                <w:kern w:val="0"/>
                <w:szCs w:val="24"/>
                <w:lang w:eastAsia="zh-HK"/>
              </w:rPr>
            </w:pPr>
            <w:r w:rsidRPr="00C67A54">
              <w:rPr>
                <w:rFonts w:ascii="Times New Roman" w:hAnsi="Times New Roman" w:cs="Times New Roman"/>
              </w:rPr>
              <w:t>Year</w:t>
            </w:r>
          </w:p>
        </w:tc>
        <w:tc>
          <w:tcPr>
            <w:tcW w:w="4445" w:type="dxa"/>
          </w:tcPr>
          <w:p w14:paraId="5554EB58" w14:textId="77777777" w:rsidR="00C67A54" w:rsidRPr="008F2399" w:rsidRDefault="00C67A54" w:rsidP="009D341B">
            <w:pPr>
              <w:spacing w:before="60" w:after="60"/>
              <w:rPr>
                <w:rFonts w:ascii="Times New Roman" w:hAnsi="Times New Roman" w:cs="Times New Roman"/>
                <w:bCs/>
                <w:kern w:val="0"/>
                <w:szCs w:val="24"/>
                <w:lang w:eastAsia="zh-HK"/>
              </w:rPr>
            </w:pPr>
            <w:r w:rsidRPr="00F164BB">
              <w:rPr>
                <w:rFonts w:hint="eastAsia"/>
              </w:rPr>
              <w:t>年份</w:t>
            </w:r>
          </w:p>
        </w:tc>
        <w:tc>
          <w:tcPr>
            <w:tcW w:w="3315" w:type="dxa"/>
          </w:tcPr>
          <w:p w14:paraId="35D56690" w14:textId="77777777" w:rsidR="00C67A54" w:rsidRDefault="00C67A54" w:rsidP="009D341B">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數字</w:t>
            </w:r>
          </w:p>
          <w:p w14:paraId="56CC62C0" w14:textId="77777777" w:rsidR="00C67A54" w:rsidRPr="008F2399" w:rsidRDefault="00C67A54" w:rsidP="009D341B">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不適用</w:t>
            </w:r>
          </w:p>
        </w:tc>
      </w:tr>
      <w:tr w:rsidR="00C67A54" w:rsidRPr="005A6C4C" w14:paraId="627363B1" w14:textId="77777777" w:rsidTr="009D341B">
        <w:tc>
          <w:tcPr>
            <w:tcW w:w="2660" w:type="dxa"/>
          </w:tcPr>
          <w:p w14:paraId="50E5998F" w14:textId="000B68EA" w:rsidR="00C67A54" w:rsidRPr="00C67A54" w:rsidRDefault="00C67A54" w:rsidP="009D341B">
            <w:pPr>
              <w:spacing w:before="60" w:after="60"/>
              <w:rPr>
                <w:rFonts w:ascii="Times New Roman" w:hAnsi="Times New Roman" w:cs="Times New Roman"/>
                <w:bCs/>
                <w:kern w:val="0"/>
                <w:szCs w:val="24"/>
                <w:lang w:eastAsia="zh-HK"/>
              </w:rPr>
            </w:pPr>
            <w:r w:rsidRPr="00C67A54">
              <w:rPr>
                <w:rFonts w:ascii="Times New Roman" w:hAnsi="Times New Roman" w:cs="Times New Roman"/>
              </w:rPr>
              <w:t>Month</w:t>
            </w:r>
          </w:p>
        </w:tc>
        <w:tc>
          <w:tcPr>
            <w:tcW w:w="4445" w:type="dxa"/>
          </w:tcPr>
          <w:p w14:paraId="1340EBA1" w14:textId="77777777" w:rsidR="00C67A54" w:rsidRPr="008F2399" w:rsidRDefault="00C67A54" w:rsidP="009D341B">
            <w:pPr>
              <w:spacing w:before="60" w:after="60"/>
              <w:rPr>
                <w:rFonts w:ascii="Times New Roman" w:hAnsi="Times New Roman" w:cs="Times New Roman"/>
                <w:b/>
                <w:bCs/>
                <w:kern w:val="0"/>
                <w:szCs w:val="24"/>
                <w:lang w:eastAsia="zh-HK"/>
              </w:rPr>
            </w:pPr>
            <w:r w:rsidRPr="00F164BB">
              <w:rPr>
                <w:rFonts w:hint="eastAsia"/>
              </w:rPr>
              <w:t>月份</w:t>
            </w:r>
          </w:p>
        </w:tc>
        <w:tc>
          <w:tcPr>
            <w:tcW w:w="3315" w:type="dxa"/>
          </w:tcPr>
          <w:p w14:paraId="3C9C2973" w14:textId="77777777" w:rsidR="00C67A54" w:rsidRDefault="00C67A54" w:rsidP="009D341B">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字串</w:t>
            </w:r>
          </w:p>
          <w:p w14:paraId="4DEEEFD3" w14:textId="77777777" w:rsidR="00C67A54" w:rsidRPr="008F2399" w:rsidRDefault="00C67A54" w:rsidP="009D341B">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用英文</w:t>
            </w:r>
            <w:r w:rsidRPr="002C6B02">
              <w:rPr>
                <w:rFonts w:ascii="Times New Roman" w:hAnsi="Times New Roman" w:cs="Times New Roman" w:hint="eastAsia"/>
                <w:bCs/>
                <w:kern w:val="0"/>
                <w:szCs w:val="24"/>
              </w:rPr>
              <w:t>描述</w:t>
            </w:r>
            <w:r>
              <w:rPr>
                <w:rFonts w:ascii="Times New Roman" w:hAnsi="Times New Roman" w:cs="Times New Roman" w:hint="eastAsia"/>
                <w:bCs/>
                <w:kern w:val="0"/>
                <w:szCs w:val="24"/>
              </w:rPr>
              <w:t>的月份</w:t>
            </w:r>
          </w:p>
        </w:tc>
      </w:tr>
      <w:tr w:rsidR="00C67A54" w:rsidRPr="005A6C4C" w14:paraId="5433CB6F" w14:textId="77777777" w:rsidTr="009D341B">
        <w:tc>
          <w:tcPr>
            <w:tcW w:w="2660" w:type="dxa"/>
          </w:tcPr>
          <w:p w14:paraId="7FC468AB" w14:textId="21174E29" w:rsidR="00C67A54" w:rsidRPr="00C67A54" w:rsidRDefault="00C67A54" w:rsidP="009D341B">
            <w:pPr>
              <w:spacing w:before="60" w:after="60"/>
              <w:rPr>
                <w:rFonts w:ascii="Times New Roman" w:hAnsi="Times New Roman" w:cs="Times New Roman"/>
                <w:bCs/>
                <w:kern w:val="0"/>
                <w:szCs w:val="24"/>
                <w:lang w:eastAsia="zh-HK"/>
              </w:rPr>
            </w:pPr>
            <w:proofErr w:type="spellStart"/>
            <w:r w:rsidRPr="00C67A54">
              <w:rPr>
                <w:rFonts w:ascii="Times New Roman" w:hAnsi="Times New Roman" w:cs="Times New Roman"/>
              </w:rPr>
              <w:t>Summonses_Issued</w:t>
            </w:r>
            <w:proofErr w:type="spellEnd"/>
          </w:p>
        </w:tc>
        <w:tc>
          <w:tcPr>
            <w:tcW w:w="4445" w:type="dxa"/>
          </w:tcPr>
          <w:p w14:paraId="2CF0737D" w14:textId="6181965A" w:rsidR="00C67A54" w:rsidRPr="008F2399" w:rsidRDefault="00C67A54" w:rsidP="009D341B">
            <w:pPr>
              <w:spacing w:before="60" w:after="60"/>
              <w:rPr>
                <w:rFonts w:ascii="Times New Roman" w:hAnsi="Times New Roman" w:cs="Times New Roman"/>
                <w:bCs/>
                <w:kern w:val="0"/>
                <w:szCs w:val="24"/>
                <w:lang w:eastAsia="zh-HK"/>
              </w:rPr>
            </w:pPr>
            <w:r w:rsidRPr="007C4729">
              <w:rPr>
                <w:rFonts w:hint="eastAsia"/>
              </w:rPr>
              <w:t>發出傳票數目</w:t>
            </w:r>
          </w:p>
        </w:tc>
        <w:tc>
          <w:tcPr>
            <w:tcW w:w="3315" w:type="dxa"/>
          </w:tcPr>
          <w:p w14:paraId="1F8B568F" w14:textId="77777777" w:rsidR="00C67A54" w:rsidRDefault="00C67A54" w:rsidP="009D341B">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數字</w:t>
            </w:r>
          </w:p>
          <w:p w14:paraId="3F845EC0" w14:textId="77777777" w:rsidR="00C67A54" w:rsidRPr="008F2399" w:rsidRDefault="00C67A54" w:rsidP="009D341B">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不適用</w:t>
            </w:r>
          </w:p>
        </w:tc>
      </w:tr>
      <w:tr w:rsidR="00C67A54" w:rsidRPr="005A6C4C" w14:paraId="092F2881" w14:textId="77777777" w:rsidTr="009D341B">
        <w:tc>
          <w:tcPr>
            <w:tcW w:w="2660" w:type="dxa"/>
          </w:tcPr>
          <w:p w14:paraId="62103970" w14:textId="2069D2BA" w:rsidR="00C67A54" w:rsidRPr="00C67A54" w:rsidRDefault="00C67A54" w:rsidP="009D341B">
            <w:pPr>
              <w:spacing w:before="60" w:after="60"/>
              <w:rPr>
                <w:rFonts w:ascii="Times New Roman" w:hAnsi="Times New Roman" w:cs="Times New Roman"/>
              </w:rPr>
            </w:pPr>
            <w:proofErr w:type="spellStart"/>
            <w:r w:rsidRPr="00C67A54">
              <w:rPr>
                <w:rFonts w:ascii="Times New Roman" w:hAnsi="Times New Roman" w:cs="Times New Roman"/>
              </w:rPr>
              <w:t>Total_Fines</w:t>
            </w:r>
            <w:proofErr w:type="spellEnd"/>
          </w:p>
        </w:tc>
        <w:tc>
          <w:tcPr>
            <w:tcW w:w="4445" w:type="dxa"/>
          </w:tcPr>
          <w:p w14:paraId="23786EE8" w14:textId="02C5087F" w:rsidR="00C67A54" w:rsidRPr="00C031F2" w:rsidRDefault="00C67A54" w:rsidP="009D341B">
            <w:pPr>
              <w:spacing w:before="60" w:after="60"/>
              <w:rPr>
                <w:rFonts w:ascii="Times New Roman" w:hAnsi="Times New Roman" w:cs="Times New Roman"/>
              </w:rPr>
            </w:pPr>
            <w:r w:rsidRPr="007C4729">
              <w:rPr>
                <w:rFonts w:hint="eastAsia"/>
              </w:rPr>
              <w:t>罰款總額</w:t>
            </w:r>
          </w:p>
        </w:tc>
        <w:tc>
          <w:tcPr>
            <w:tcW w:w="3315" w:type="dxa"/>
          </w:tcPr>
          <w:p w14:paraId="5E437F5D" w14:textId="77777777" w:rsidR="00C67A54" w:rsidRDefault="00C67A54" w:rsidP="009D341B">
            <w:pPr>
              <w:spacing w:before="60" w:after="60"/>
              <w:rPr>
                <w:rFonts w:ascii="Times New Roman" w:hAnsi="Times New Roman" w:cs="Times New Roman"/>
                <w:bCs/>
                <w:kern w:val="0"/>
                <w:szCs w:val="24"/>
                <w:lang w:eastAsia="zh-HK"/>
              </w:rPr>
            </w:pPr>
            <w:r w:rsidRPr="00622589">
              <w:rPr>
                <w:rFonts w:ascii="Times New Roman" w:hAnsi="Times New Roman" w:cs="Times New Roman" w:hint="eastAsia"/>
                <w:bCs/>
                <w:kern w:val="0"/>
                <w:szCs w:val="24"/>
                <w:lang w:eastAsia="zh-HK"/>
              </w:rPr>
              <w:t>格式</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數字</w:t>
            </w:r>
          </w:p>
          <w:p w14:paraId="5E79FEC1" w14:textId="772CAC20" w:rsidR="00C67A54" w:rsidRPr="008F2399" w:rsidRDefault="00C67A54" w:rsidP="00C67A54">
            <w:pPr>
              <w:spacing w:before="60" w:after="60"/>
              <w:rPr>
                <w:rFonts w:ascii="Times New Roman" w:hAnsi="Times New Roman" w:cs="Times New Roman"/>
                <w:bCs/>
                <w:kern w:val="0"/>
                <w:szCs w:val="24"/>
              </w:rPr>
            </w:pPr>
            <w:r w:rsidRPr="00622589">
              <w:rPr>
                <w:rFonts w:ascii="Times New Roman" w:hAnsi="Times New Roman" w:cs="Times New Roman" w:hint="eastAsia"/>
                <w:bCs/>
                <w:kern w:val="0"/>
                <w:szCs w:val="24"/>
                <w:lang w:eastAsia="zh-HK"/>
              </w:rPr>
              <w:t>注釋</w:t>
            </w:r>
            <w:r>
              <w:rPr>
                <w:rFonts w:ascii="Times New Roman" w:hAnsi="Times New Roman" w:cs="Times New Roman" w:hint="eastAsia"/>
                <w:bCs/>
                <w:kern w:val="0"/>
                <w:szCs w:val="24"/>
              </w:rPr>
              <w:t>﹕</w:t>
            </w:r>
            <w:r>
              <w:rPr>
                <w:rFonts w:ascii="Times New Roman" w:hAnsi="Times New Roman" w:cs="Times New Roman"/>
                <w:bCs/>
                <w:kern w:val="0"/>
                <w:szCs w:val="24"/>
                <w:lang w:eastAsia="zh-HK"/>
              </w:rPr>
              <w:tab/>
            </w:r>
            <w:r>
              <w:rPr>
                <w:rFonts w:ascii="Times New Roman" w:hAnsi="Times New Roman" w:cs="Times New Roman" w:hint="eastAsia"/>
                <w:bCs/>
                <w:kern w:val="0"/>
                <w:szCs w:val="24"/>
              </w:rPr>
              <w:t>以港元計</w:t>
            </w:r>
          </w:p>
        </w:tc>
      </w:tr>
    </w:tbl>
    <w:p w14:paraId="45CB5BF3" w14:textId="714D1C90" w:rsidR="008C4C3B" w:rsidRPr="00785402" w:rsidRDefault="008C4C3B" w:rsidP="008C4C3B">
      <w:pPr>
        <w:widowControl/>
        <w:rPr>
          <w:rFonts w:ascii="Times New Roman" w:hAnsi="Times New Roman" w:cs="Times New Roman"/>
          <w:bCs/>
          <w:kern w:val="0"/>
          <w:sz w:val="22"/>
          <w:lang w:eastAsia="zh-HK"/>
        </w:rPr>
      </w:pPr>
    </w:p>
    <w:sectPr w:rsidR="008C4C3B" w:rsidRPr="00785402" w:rsidSect="00711822">
      <w:pgSz w:w="11906" w:h="16838"/>
      <w:pgMar w:top="720" w:right="851" w:bottom="720" w:left="85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D70F7E"/>
    <w:multiLevelType w:val="multilevel"/>
    <w:tmpl w:val="F880D3C8"/>
    <w:lvl w:ilvl="0">
      <w:start w:val="1"/>
      <w:numFmt w:val="decimal"/>
      <w:lvlText w:val="%1."/>
      <w:lvlJc w:val="left"/>
      <w:pPr>
        <w:ind w:left="425" w:hanging="425"/>
      </w:pPr>
      <w:rPr>
        <w:rFonts w:ascii="Times New Roman" w:hAnsi="Times New Roman" w:cs="Times New Roman" w:hint="default"/>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47969"/>
    <w:rsid w:val="00301CA5"/>
    <w:rsid w:val="00334C05"/>
    <w:rsid w:val="0035788A"/>
    <w:rsid w:val="00410678"/>
    <w:rsid w:val="00447969"/>
    <w:rsid w:val="00505ADC"/>
    <w:rsid w:val="006F2111"/>
    <w:rsid w:val="00711822"/>
    <w:rsid w:val="007C52D5"/>
    <w:rsid w:val="00873EF9"/>
    <w:rsid w:val="008C4C3B"/>
    <w:rsid w:val="00A37CF3"/>
    <w:rsid w:val="00C1593D"/>
    <w:rsid w:val="00C20429"/>
    <w:rsid w:val="00C440AF"/>
    <w:rsid w:val="00C67A54"/>
    <w:rsid w:val="00CC3A95"/>
    <w:rsid w:val="00CD4110"/>
    <w:rsid w:val="00E17073"/>
    <w:rsid w:val="00FE4B91"/>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D8F64"/>
  <w15:docId w15:val="{25B0C1AF-88CD-4B94-86FA-5FA9C5D16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118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C4C3B"/>
    <w:pPr>
      <w:ind w:leftChars="200" w:left="480"/>
    </w:pPr>
  </w:style>
  <w:style w:type="paragraph" w:styleId="a5">
    <w:name w:val="Balloon Text"/>
    <w:basedOn w:val="a"/>
    <w:link w:val="a6"/>
    <w:uiPriority w:val="99"/>
    <w:semiHidden/>
    <w:unhideWhenUsed/>
    <w:rsid w:val="00C20429"/>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C2042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7B9CA1A5480A479D7478C16B61C9DC" ma:contentTypeVersion="2" ma:contentTypeDescription="Create a new document." ma:contentTypeScope="" ma:versionID="409e1d4f4ee1dc88e34323f4a22452e5">
  <xsd:schema xmlns:xsd="http://www.w3.org/2001/XMLSchema" xmlns:xs="http://www.w3.org/2001/XMLSchema" xmlns:p="http://schemas.microsoft.com/office/2006/metadata/properties" xmlns:ns3="http://schemas.microsoft.com/sharepoint/v4" targetNamespace="http://schemas.microsoft.com/office/2006/metadata/properties" ma:root="true" ma:fieldsID="e92e784bd8259d6a31662ceb6121ae8b" ns3:_="">
    <xsd:import namespace="http://schemas.microsoft.com/sharepoint/v4"/>
    <xsd:element name="properties">
      <xsd:complexType>
        <xsd:sequence>
          <xsd:element name="documentManagement">
            <xsd:complexType>
              <xsd:all>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32F908-4F9F-49CD-A95A-B4651F36A5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7113F6-6D9E-4E43-8C1A-7A56742CA0C1}">
  <ds:schemaRefs>
    <ds:schemaRef ds:uri="http://schemas.microsoft.com/sharepoint/v3/contenttype/forms"/>
  </ds:schemaRefs>
</ds:datastoreItem>
</file>

<file path=customXml/itemProps3.xml><?xml version="1.0" encoding="utf-8"?>
<ds:datastoreItem xmlns:ds="http://schemas.openxmlformats.org/officeDocument/2006/customXml" ds:itemID="{BE6B1241-5964-48E7-970D-F6EC2C45F926}">
  <ds:schemaRefs>
    <ds:schemaRef ds:uri="http://schemas.microsoft.com/office/2006/metadata/properties"/>
    <ds:schemaRef ds:uri="http://schemas.microsoft.com/office/infopath/2007/PartnerControls"/>
    <ds:schemaRef ds:uri="http://schemas.microsoft.com/sharepoint/v4"/>
  </ds:schemaRefs>
</ds:datastoreItem>
</file>

<file path=customXml/itemProps4.xml><?xml version="1.0" encoding="utf-8"?>
<ds:datastoreItem xmlns:ds="http://schemas.openxmlformats.org/officeDocument/2006/customXml" ds:itemID="{543BE0FE-1E87-401B-A4DD-C819CF598A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3</Pages>
  <Words>188</Words>
  <Characters>1073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檢控的統計數字</dc:title>
  <dc:creator>公司註冊處</dc:creator>
  <cp:lastModifiedBy>Companies Registry</cp:lastModifiedBy>
  <cp:revision>12</cp:revision>
  <dcterms:created xsi:type="dcterms:W3CDTF">2019-05-20T03:25:00Z</dcterms:created>
  <dcterms:modified xsi:type="dcterms:W3CDTF">2025-09-10T05:00:00Z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0x010100B47B9CA1A5480A479D7478C16B61C9DC</vt:lpwstr>
  </property>
</Properties>
</file>